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2E7302" w14:textId="77777777" w:rsidR="00521963" w:rsidRDefault="00521963">
      <w:pPr>
        <w:rPr>
          <w:rFonts w:ascii="Arial" w:hAnsi="Arial" w:cs="Arial"/>
          <w:b/>
          <w:sz w:val="28"/>
          <w:szCs w:val="28"/>
        </w:rPr>
      </w:pPr>
      <w:bookmarkStart w:id="0" w:name="_GoBack"/>
      <w:bookmarkEnd w:id="0"/>
    </w:p>
    <w:p w14:paraId="259E2687" w14:textId="4368177F" w:rsidR="00CA73ED" w:rsidRPr="006C41DC" w:rsidRDefault="00CA73ED" w:rsidP="00CA73ED">
      <w:pPr>
        <w:pStyle w:val="Pa2"/>
        <w:spacing w:line="360" w:lineRule="auto"/>
        <w:jc w:val="center"/>
        <w:rPr>
          <w:rFonts w:ascii="Times New Roman" w:hAnsi="Times New Roman"/>
          <w:b/>
          <w:color w:val="000000"/>
          <w:sz w:val="36"/>
          <w:szCs w:val="28"/>
        </w:rPr>
      </w:pPr>
      <w:r>
        <w:rPr>
          <w:rFonts w:ascii="Times New Roman" w:hAnsi="Times New Roman"/>
          <w:b/>
          <w:color w:val="000000"/>
          <w:sz w:val="36"/>
          <w:szCs w:val="28"/>
        </w:rPr>
        <w:t>KEYNOTE SPEECH DELIVERED BY</w:t>
      </w:r>
    </w:p>
    <w:p w14:paraId="17F80AD2" w14:textId="073D5574" w:rsidR="00CA73ED" w:rsidRDefault="00CA73ED" w:rsidP="00CA73ED">
      <w:pPr>
        <w:tabs>
          <w:tab w:val="left" w:pos="2379"/>
        </w:tabs>
        <w:spacing w:line="360" w:lineRule="auto"/>
        <w:rPr>
          <w:rFonts w:ascii="Times New Roman" w:hAnsi="Times New Roman"/>
          <w:sz w:val="28"/>
          <w:szCs w:val="28"/>
        </w:rPr>
      </w:pPr>
      <w:r>
        <w:rPr>
          <w:noProof/>
          <w:lang w:val="en-US"/>
        </w:rPr>
        <w:drawing>
          <wp:anchor distT="0" distB="0" distL="114300" distR="114300" simplePos="0" relativeHeight="251659264" behindDoc="0" locked="0" layoutInCell="1" allowOverlap="1" wp14:anchorId="003C5539" wp14:editId="61EAC967">
            <wp:simplePos x="0" y="0"/>
            <wp:positionH relativeFrom="column">
              <wp:posOffset>-149225</wp:posOffset>
            </wp:positionH>
            <wp:positionV relativeFrom="paragraph">
              <wp:posOffset>309245</wp:posOffset>
            </wp:positionV>
            <wp:extent cx="1049020" cy="1000125"/>
            <wp:effectExtent l="0" t="0" r="0" b="9525"/>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9020" cy="10001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sz w:val="28"/>
          <w:szCs w:val="28"/>
        </w:rPr>
        <w:tab/>
      </w:r>
    </w:p>
    <w:p w14:paraId="02065374" w14:textId="44A3B500" w:rsidR="00CA73ED" w:rsidRPr="001E263A" w:rsidRDefault="00CA73ED" w:rsidP="00CA73ED">
      <w:pPr>
        <w:tabs>
          <w:tab w:val="left" w:pos="2379"/>
        </w:tabs>
        <w:spacing w:line="360" w:lineRule="auto"/>
        <w:jc w:val="center"/>
        <w:rPr>
          <w:rFonts w:ascii="Times New Roman" w:hAnsi="Times New Roman"/>
          <w:b/>
          <w:color w:val="000000"/>
          <w:sz w:val="28"/>
          <w:szCs w:val="28"/>
        </w:rPr>
      </w:pPr>
      <w:r w:rsidRPr="001E263A">
        <w:rPr>
          <w:rFonts w:ascii="Times New Roman" w:hAnsi="Times New Roman"/>
          <w:b/>
          <w:color w:val="000000"/>
          <w:sz w:val="28"/>
          <w:szCs w:val="28"/>
        </w:rPr>
        <w:t xml:space="preserve">His Excellency </w:t>
      </w:r>
      <w:proofErr w:type="spellStart"/>
      <w:r w:rsidRPr="001E263A">
        <w:rPr>
          <w:rFonts w:ascii="Times New Roman" w:hAnsi="Times New Roman"/>
          <w:b/>
          <w:color w:val="000000"/>
          <w:sz w:val="28"/>
          <w:szCs w:val="28"/>
        </w:rPr>
        <w:t>Dr.</w:t>
      </w:r>
      <w:proofErr w:type="spellEnd"/>
      <w:r w:rsidRPr="001E263A">
        <w:rPr>
          <w:rFonts w:ascii="Times New Roman" w:hAnsi="Times New Roman"/>
          <w:b/>
          <w:color w:val="000000"/>
          <w:sz w:val="28"/>
          <w:szCs w:val="28"/>
        </w:rPr>
        <w:t xml:space="preserve"> Mahamudu Bawumia,</w:t>
      </w:r>
    </w:p>
    <w:p w14:paraId="47BC2A8F" w14:textId="77777777" w:rsidR="00CA73ED" w:rsidRPr="001E263A" w:rsidRDefault="00CA73ED" w:rsidP="00CA73ED">
      <w:pPr>
        <w:pStyle w:val="Pa2"/>
        <w:spacing w:line="360" w:lineRule="auto"/>
        <w:jc w:val="center"/>
        <w:rPr>
          <w:rFonts w:ascii="Times New Roman" w:hAnsi="Times New Roman"/>
          <w:b/>
          <w:color w:val="000000"/>
          <w:sz w:val="28"/>
          <w:szCs w:val="28"/>
        </w:rPr>
      </w:pPr>
      <w:r w:rsidRPr="001E263A">
        <w:rPr>
          <w:rFonts w:ascii="Times New Roman" w:hAnsi="Times New Roman"/>
          <w:b/>
          <w:color w:val="000000"/>
          <w:sz w:val="28"/>
          <w:szCs w:val="28"/>
        </w:rPr>
        <w:t xml:space="preserve">Vice President of the Republic Of Ghana </w:t>
      </w:r>
    </w:p>
    <w:p w14:paraId="18B98A3E" w14:textId="77777777" w:rsidR="00CA73ED" w:rsidRPr="001E263A" w:rsidRDefault="00CA73ED" w:rsidP="00CA73ED">
      <w:pPr>
        <w:pStyle w:val="Pa2"/>
        <w:spacing w:line="360" w:lineRule="auto"/>
        <w:jc w:val="center"/>
        <w:rPr>
          <w:rFonts w:ascii="Times New Roman" w:hAnsi="Times New Roman"/>
          <w:b/>
          <w:color w:val="000000"/>
          <w:sz w:val="28"/>
          <w:szCs w:val="28"/>
        </w:rPr>
      </w:pPr>
    </w:p>
    <w:p w14:paraId="576391D9" w14:textId="3CAB21C0" w:rsidR="00CA73ED" w:rsidRDefault="00CA73ED" w:rsidP="00CA73ED">
      <w:pPr>
        <w:pStyle w:val="Pa2"/>
        <w:spacing w:line="360" w:lineRule="auto"/>
        <w:jc w:val="center"/>
        <w:rPr>
          <w:rFonts w:ascii="Times New Roman" w:hAnsi="Times New Roman"/>
          <w:b/>
          <w:color w:val="000000"/>
          <w:sz w:val="28"/>
          <w:szCs w:val="28"/>
        </w:rPr>
      </w:pPr>
      <w:r>
        <w:rPr>
          <w:rFonts w:ascii="Times New Roman" w:hAnsi="Times New Roman"/>
          <w:b/>
          <w:color w:val="000000"/>
          <w:sz w:val="28"/>
          <w:szCs w:val="28"/>
        </w:rPr>
        <w:t>CONSULTATIV</w:t>
      </w:r>
      <w:r w:rsidR="003F7B39">
        <w:rPr>
          <w:rFonts w:ascii="Times New Roman" w:hAnsi="Times New Roman"/>
          <w:b/>
          <w:color w:val="000000"/>
          <w:sz w:val="28"/>
          <w:szCs w:val="28"/>
        </w:rPr>
        <w:t>E</w:t>
      </w:r>
      <w:r>
        <w:rPr>
          <w:rFonts w:ascii="Times New Roman" w:hAnsi="Times New Roman"/>
          <w:b/>
          <w:color w:val="000000"/>
          <w:sz w:val="28"/>
          <w:szCs w:val="28"/>
        </w:rPr>
        <w:t xml:space="preserve"> FORUM </w:t>
      </w:r>
    </w:p>
    <w:p w14:paraId="111CD02A" w14:textId="42D99EF4" w:rsidR="00CA73ED" w:rsidRDefault="00CA73ED" w:rsidP="00CA73ED">
      <w:pPr>
        <w:pStyle w:val="Pa2"/>
        <w:spacing w:line="360" w:lineRule="auto"/>
        <w:jc w:val="center"/>
        <w:rPr>
          <w:rFonts w:ascii="Times New Roman" w:hAnsi="Times New Roman"/>
          <w:b/>
          <w:color w:val="000000"/>
          <w:sz w:val="28"/>
          <w:szCs w:val="28"/>
        </w:rPr>
      </w:pPr>
      <w:r>
        <w:rPr>
          <w:rFonts w:ascii="Times New Roman" w:hAnsi="Times New Roman"/>
          <w:b/>
          <w:color w:val="000000"/>
          <w:sz w:val="28"/>
          <w:szCs w:val="28"/>
        </w:rPr>
        <w:t>TOWARDS A MARSHAL PLAN FOR AGRI</w:t>
      </w:r>
      <w:r w:rsidR="001F492D">
        <w:rPr>
          <w:rFonts w:ascii="Times New Roman" w:hAnsi="Times New Roman"/>
          <w:b/>
          <w:color w:val="000000"/>
          <w:sz w:val="28"/>
          <w:szCs w:val="28"/>
        </w:rPr>
        <w:t>C</w:t>
      </w:r>
      <w:r>
        <w:rPr>
          <w:rFonts w:ascii="Times New Roman" w:hAnsi="Times New Roman"/>
          <w:b/>
          <w:color w:val="000000"/>
          <w:sz w:val="28"/>
          <w:szCs w:val="28"/>
        </w:rPr>
        <w:t>ULTURE</w:t>
      </w:r>
    </w:p>
    <w:p w14:paraId="20F93249" w14:textId="196AA883" w:rsidR="00CA73ED" w:rsidRPr="001E263A" w:rsidRDefault="00CA73ED" w:rsidP="00CA73ED">
      <w:pPr>
        <w:pStyle w:val="Pa2"/>
        <w:spacing w:line="360" w:lineRule="auto"/>
        <w:jc w:val="center"/>
        <w:rPr>
          <w:rFonts w:ascii="Times New Roman" w:hAnsi="Times New Roman"/>
          <w:b/>
          <w:color w:val="000000"/>
          <w:sz w:val="28"/>
          <w:szCs w:val="28"/>
        </w:rPr>
      </w:pPr>
      <w:r w:rsidRPr="001E263A">
        <w:rPr>
          <w:rFonts w:ascii="Times New Roman" w:hAnsi="Times New Roman"/>
          <w:b/>
          <w:color w:val="000000"/>
          <w:sz w:val="28"/>
          <w:szCs w:val="28"/>
        </w:rPr>
        <w:t xml:space="preserve"> </w:t>
      </w:r>
    </w:p>
    <w:p w14:paraId="2BCF677B" w14:textId="77777777" w:rsidR="00CA73ED" w:rsidRDefault="00CA73ED" w:rsidP="00CA73ED">
      <w:pPr>
        <w:pStyle w:val="Pa2"/>
        <w:spacing w:line="360" w:lineRule="auto"/>
        <w:jc w:val="center"/>
        <w:rPr>
          <w:rFonts w:ascii="Times New Roman" w:hAnsi="Times New Roman"/>
          <w:b/>
          <w:color w:val="000000"/>
          <w:sz w:val="28"/>
          <w:szCs w:val="28"/>
        </w:rPr>
      </w:pPr>
      <w:r>
        <w:rPr>
          <w:rFonts w:ascii="Times New Roman" w:hAnsi="Times New Roman"/>
          <w:b/>
          <w:color w:val="000000"/>
          <w:sz w:val="28"/>
          <w:szCs w:val="28"/>
        </w:rPr>
        <w:t>PEDUASE VALLEY RESORT HOTEL</w:t>
      </w:r>
    </w:p>
    <w:p w14:paraId="130AD21F" w14:textId="1FB77467" w:rsidR="00CA73ED" w:rsidRPr="001E263A" w:rsidRDefault="00CA73ED" w:rsidP="00CA73ED">
      <w:pPr>
        <w:pStyle w:val="Pa2"/>
        <w:spacing w:line="360" w:lineRule="auto"/>
        <w:jc w:val="center"/>
        <w:rPr>
          <w:rFonts w:ascii="Times New Roman" w:hAnsi="Times New Roman"/>
          <w:b/>
          <w:color w:val="000000"/>
          <w:sz w:val="28"/>
          <w:szCs w:val="28"/>
        </w:rPr>
      </w:pPr>
      <w:r>
        <w:rPr>
          <w:rFonts w:ascii="Times New Roman" w:hAnsi="Times New Roman"/>
          <w:b/>
          <w:color w:val="000000"/>
          <w:sz w:val="28"/>
          <w:szCs w:val="28"/>
        </w:rPr>
        <w:t>6</w:t>
      </w:r>
      <w:r w:rsidRPr="00CA73ED">
        <w:rPr>
          <w:rFonts w:ascii="Times New Roman" w:hAnsi="Times New Roman"/>
          <w:b/>
          <w:color w:val="000000"/>
          <w:sz w:val="28"/>
          <w:szCs w:val="28"/>
          <w:vertAlign w:val="superscript"/>
        </w:rPr>
        <w:t>TH</w:t>
      </w:r>
      <w:r>
        <w:rPr>
          <w:rFonts w:ascii="Times New Roman" w:hAnsi="Times New Roman"/>
          <w:b/>
          <w:color w:val="000000"/>
          <w:sz w:val="28"/>
          <w:szCs w:val="28"/>
        </w:rPr>
        <w:t xml:space="preserve"> -7</w:t>
      </w:r>
      <w:r w:rsidRPr="00CA73ED">
        <w:rPr>
          <w:rFonts w:ascii="Times New Roman" w:hAnsi="Times New Roman"/>
          <w:b/>
          <w:color w:val="000000"/>
          <w:sz w:val="28"/>
          <w:szCs w:val="28"/>
          <w:vertAlign w:val="superscript"/>
        </w:rPr>
        <w:t>TH</w:t>
      </w:r>
      <w:r>
        <w:rPr>
          <w:rFonts w:ascii="Times New Roman" w:hAnsi="Times New Roman"/>
          <w:b/>
          <w:color w:val="000000"/>
          <w:sz w:val="28"/>
          <w:szCs w:val="28"/>
        </w:rPr>
        <w:t xml:space="preserve"> NOVEMBER, 2017</w:t>
      </w:r>
      <w:r w:rsidRPr="001E263A">
        <w:rPr>
          <w:rFonts w:ascii="Times New Roman" w:hAnsi="Times New Roman"/>
          <w:b/>
          <w:color w:val="000000"/>
          <w:sz w:val="28"/>
          <w:szCs w:val="28"/>
        </w:rPr>
        <w:t xml:space="preserve"> </w:t>
      </w:r>
    </w:p>
    <w:p w14:paraId="261EA212" w14:textId="77777777" w:rsidR="00CA73ED" w:rsidRDefault="00CA73ED">
      <w:pPr>
        <w:rPr>
          <w:rFonts w:ascii="Arial" w:hAnsi="Arial" w:cs="Arial"/>
          <w:b/>
          <w:sz w:val="28"/>
          <w:szCs w:val="28"/>
        </w:rPr>
      </w:pPr>
    </w:p>
    <w:p w14:paraId="7295DE3D" w14:textId="77777777" w:rsidR="00EE4060" w:rsidRDefault="00EE4060" w:rsidP="00CA73ED">
      <w:pPr>
        <w:spacing w:after="0"/>
        <w:rPr>
          <w:rFonts w:ascii="Arial Narrow" w:hAnsi="Arial Narrow" w:cs="Tahoma"/>
          <w:sz w:val="32"/>
          <w:szCs w:val="32"/>
        </w:rPr>
      </w:pPr>
    </w:p>
    <w:p w14:paraId="6512B0FB" w14:textId="77777777" w:rsidR="00415BBC" w:rsidRDefault="00415BBC" w:rsidP="00415BBC">
      <w:pPr>
        <w:spacing w:after="0" w:line="276" w:lineRule="auto"/>
        <w:rPr>
          <w:rFonts w:ascii="Arial Narrow" w:hAnsi="Arial Narrow" w:cs="Tahoma"/>
          <w:sz w:val="32"/>
          <w:szCs w:val="32"/>
        </w:rPr>
      </w:pPr>
    </w:p>
    <w:p w14:paraId="191C6BF8" w14:textId="77777777" w:rsidR="00415BBC" w:rsidRDefault="00415BBC" w:rsidP="00415BBC">
      <w:pPr>
        <w:spacing w:after="0" w:line="276" w:lineRule="auto"/>
        <w:rPr>
          <w:rFonts w:ascii="Arial Narrow" w:hAnsi="Arial Narrow" w:cs="Tahoma"/>
          <w:sz w:val="32"/>
          <w:szCs w:val="32"/>
        </w:rPr>
      </w:pPr>
    </w:p>
    <w:p w14:paraId="7266DA50" w14:textId="77777777" w:rsidR="00415BBC" w:rsidRDefault="00415BBC" w:rsidP="00415BBC">
      <w:pPr>
        <w:spacing w:after="0" w:line="276" w:lineRule="auto"/>
        <w:rPr>
          <w:rFonts w:ascii="Arial Narrow" w:hAnsi="Arial Narrow" w:cs="Tahoma"/>
          <w:sz w:val="32"/>
          <w:szCs w:val="32"/>
        </w:rPr>
      </w:pPr>
    </w:p>
    <w:p w14:paraId="6ED22B5E" w14:textId="77777777" w:rsidR="00415BBC" w:rsidRDefault="00415BBC" w:rsidP="00415BBC">
      <w:pPr>
        <w:spacing w:after="0" w:line="276" w:lineRule="auto"/>
        <w:rPr>
          <w:rFonts w:ascii="Arial Narrow" w:hAnsi="Arial Narrow" w:cs="Tahoma"/>
          <w:sz w:val="32"/>
          <w:szCs w:val="32"/>
        </w:rPr>
      </w:pPr>
    </w:p>
    <w:p w14:paraId="0FD69C2E" w14:textId="77777777" w:rsidR="00415BBC" w:rsidRDefault="00415BBC" w:rsidP="00415BBC">
      <w:pPr>
        <w:spacing w:after="0" w:line="276" w:lineRule="auto"/>
        <w:rPr>
          <w:rFonts w:ascii="Arial Narrow" w:hAnsi="Arial Narrow" w:cs="Tahoma"/>
          <w:sz w:val="32"/>
          <w:szCs w:val="32"/>
        </w:rPr>
      </w:pPr>
    </w:p>
    <w:p w14:paraId="37323AE5" w14:textId="77777777" w:rsidR="00415BBC" w:rsidRDefault="00415BBC" w:rsidP="00415BBC">
      <w:pPr>
        <w:spacing w:after="0" w:line="276" w:lineRule="auto"/>
        <w:rPr>
          <w:rFonts w:ascii="Arial Narrow" w:hAnsi="Arial Narrow" w:cs="Tahoma"/>
          <w:sz w:val="32"/>
          <w:szCs w:val="32"/>
        </w:rPr>
      </w:pPr>
    </w:p>
    <w:p w14:paraId="1D0A4726" w14:textId="77777777" w:rsidR="00415BBC" w:rsidRDefault="00415BBC" w:rsidP="00415BBC">
      <w:pPr>
        <w:spacing w:after="0" w:line="276" w:lineRule="auto"/>
        <w:rPr>
          <w:rFonts w:ascii="Arial Narrow" w:hAnsi="Arial Narrow" w:cs="Tahoma"/>
          <w:sz w:val="32"/>
          <w:szCs w:val="32"/>
        </w:rPr>
      </w:pPr>
    </w:p>
    <w:p w14:paraId="2E583C1F" w14:textId="77777777" w:rsidR="00415BBC" w:rsidRDefault="00415BBC" w:rsidP="00415BBC">
      <w:pPr>
        <w:spacing w:after="0" w:line="276" w:lineRule="auto"/>
        <w:rPr>
          <w:rFonts w:ascii="Arial Narrow" w:hAnsi="Arial Narrow" w:cs="Tahoma"/>
          <w:sz w:val="32"/>
          <w:szCs w:val="32"/>
        </w:rPr>
      </w:pPr>
    </w:p>
    <w:p w14:paraId="0A073766" w14:textId="77777777" w:rsidR="00415BBC" w:rsidRDefault="00415BBC" w:rsidP="00415BBC">
      <w:pPr>
        <w:spacing w:after="0" w:line="276" w:lineRule="auto"/>
        <w:rPr>
          <w:rFonts w:ascii="Arial Narrow" w:hAnsi="Arial Narrow" w:cs="Tahoma"/>
          <w:sz w:val="32"/>
          <w:szCs w:val="32"/>
        </w:rPr>
      </w:pPr>
    </w:p>
    <w:p w14:paraId="51E4F821" w14:textId="77777777" w:rsidR="00415BBC" w:rsidRDefault="00415BBC" w:rsidP="00415BBC">
      <w:pPr>
        <w:spacing w:after="0" w:line="276" w:lineRule="auto"/>
        <w:rPr>
          <w:rFonts w:ascii="Arial Narrow" w:hAnsi="Arial Narrow" w:cs="Tahoma"/>
          <w:sz w:val="32"/>
          <w:szCs w:val="32"/>
        </w:rPr>
      </w:pPr>
    </w:p>
    <w:p w14:paraId="580FED0B" w14:textId="77777777" w:rsidR="00415BBC" w:rsidRDefault="00415BBC" w:rsidP="00415BBC">
      <w:pPr>
        <w:spacing w:after="0" w:line="276" w:lineRule="auto"/>
        <w:rPr>
          <w:rFonts w:ascii="Arial Narrow" w:hAnsi="Arial Narrow" w:cs="Tahoma"/>
          <w:sz w:val="32"/>
          <w:szCs w:val="32"/>
        </w:rPr>
      </w:pPr>
    </w:p>
    <w:p w14:paraId="76059DC7" w14:textId="77777777" w:rsidR="00415BBC" w:rsidRDefault="00415BBC" w:rsidP="00415BBC">
      <w:pPr>
        <w:spacing w:after="0" w:line="276" w:lineRule="auto"/>
        <w:rPr>
          <w:rFonts w:ascii="Arial Narrow" w:hAnsi="Arial Narrow" w:cs="Tahoma"/>
          <w:sz w:val="32"/>
          <w:szCs w:val="32"/>
        </w:rPr>
      </w:pPr>
    </w:p>
    <w:p w14:paraId="5082D2E1" w14:textId="77777777" w:rsidR="00415BBC" w:rsidRDefault="00415BBC" w:rsidP="00415BBC">
      <w:pPr>
        <w:spacing w:after="0" w:line="276" w:lineRule="auto"/>
        <w:rPr>
          <w:rFonts w:ascii="Arial Narrow" w:hAnsi="Arial Narrow" w:cs="Tahoma"/>
          <w:sz w:val="32"/>
          <w:szCs w:val="32"/>
        </w:rPr>
      </w:pPr>
    </w:p>
    <w:p w14:paraId="45E0D7AE" w14:textId="77777777" w:rsidR="00415BBC" w:rsidRDefault="00415BBC" w:rsidP="00415BBC">
      <w:pPr>
        <w:spacing w:after="0" w:line="276" w:lineRule="auto"/>
        <w:rPr>
          <w:rFonts w:ascii="Arial Narrow" w:hAnsi="Arial Narrow" w:cs="Tahoma"/>
          <w:sz w:val="32"/>
          <w:szCs w:val="32"/>
        </w:rPr>
      </w:pPr>
    </w:p>
    <w:p w14:paraId="5DBF1529" w14:textId="77777777" w:rsidR="00415BBC" w:rsidRDefault="00415BBC" w:rsidP="00415BBC">
      <w:pPr>
        <w:spacing w:after="0" w:line="276" w:lineRule="auto"/>
        <w:rPr>
          <w:rFonts w:ascii="Arial Narrow" w:hAnsi="Arial Narrow" w:cs="Tahoma"/>
          <w:sz w:val="32"/>
          <w:szCs w:val="32"/>
        </w:rPr>
      </w:pPr>
    </w:p>
    <w:p w14:paraId="069BB5C4" w14:textId="77777777" w:rsidR="00415BBC" w:rsidRDefault="00415BBC" w:rsidP="00415BBC">
      <w:pPr>
        <w:spacing w:after="0" w:line="276" w:lineRule="auto"/>
        <w:rPr>
          <w:rFonts w:ascii="Arial Narrow" w:hAnsi="Arial Narrow" w:cs="Tahoma"/>
          <w:sz w:val="32"/>
          <w:szCs w:val="32"/>
        </w:rPr>
      </w:pPr>
    </w:p>
    <w:p w14:paraId="34DDB1AB" w14:textId="3D79C216" w:rsidR="00415BBC" w:rsidRDefault="00CA73ED" w:rsidP="00415BBC">
      <w:pPr>
        <w:spacing w:after="0" w:line="276" w:lineRule="auto"/>
        <w:rPr>
          <w:rFonts w:ascii="Arial Narrow" w:hAnsi="Arial Narrow" w:cs="Tahoma"/>
          <w:sz w:val="32"/>
          <w:szCs w:val="32"/>
        </w:rPr>
      </w:pPr>
      <w:r w:rsidRPr="006A7754">
        <w:rPr>
          <w:rFonts w:ascii="Arial Narrow" w:hAnsi="Arial Narrow" w:cs="Tahoma"/>
          <w:sz w:val="32"/>
          <w:szCs w:val="32"/>
        </w:rPr>
        <w:t>Hon</w:t>
      </w:r>
      <w:r w:rsidR="00415BBC">
        <w:rPr>
          <w:rFonts w:ascii="Arial Narrow" w:hAnsi="Arial Narrow" w:cs="Tahoma"/>
          <w:sz w:val="32"/>
          <w:szCs w:val="32"/>
        </w:rPr>
        <w:t>ourable Minister of Food and Agriculture</w:t>
      </w:r>
    </w:p>
    <w:p w14:paraId="6015E7F9" w14:textId="03178F80" w:rsidR="00CA73ED" w:rsidRPr="006A7754" w:rsidRDefault="00415BBC" w:rsidP="00415BBC">
      <w:pPr>
        <w:spacing w:after="0" w:line="276" w:lineRule="auto"/>
        <w:rPr>
          <w:rFonts w:ascii="Arial Narrow" w:hAnsi="Arial Narrow" w:cs="Tahoma"/>
          <w:sz w:val="32"/>
          <w:szCs w:val="32"/>
        </w:rPr>
      </w:pPr>
      <w:r>
        <w:rPr>
          <w:rFonts w:ascii="Arial Narrow" w:hAnsi="Arial Narrow" w:cs="Tahoma"/>
          <w:sz w:val="32"/>
          <w:szCs w:val="32"/>
        </w:rPr>
        <w:t xml:space="preserve">Honourable </w:t>
      </w:r>
      <w:r w:rsidR="00CA73ED" w:rsidRPr="006A7754">
        <w:rPr>
          <w:rFonts w:ascii="Arial Narrow" w:hAnsi="Arial Narrow" w:cs="Tahoma"/>
          <w:sz w:val="32"/>
          <w:szCs w:val="32"/>
        </w:rPr>
        <w:t xml:space="preserve">Ministers </w:t>
      </w:r>
      <w:r>
        <w:rPr>
          <w:rFonts w:ascii="Arial Narrow" w:hAnsi="Arial Narrow" w:cs="Tahoma"/>
          <w:sz w:val="32"/>
          <w:szCs w:val="32"/>
        </w:rPr>
        <w:t>and Deputy Ministers</w:t>
      </w:r>
    </w:p>
    <w:p w14:paraId="642857D5" w14:textId="77777777" w:rsidR="00CA73ED" w:rsidRPr="006A7754" w:rsidRDefault="00CA73ED" w:rsidP="00415BBC">
      <w:pPr>
        <w:spacing w:after="0" w:line="276" w:lineRule="auto"/>
        <w:rPr>
          <w:rFonts w:ascii="Arial Narrow" w:hAnsi="Arial Narrow" w:cs="Tahoma"/>
          <w:sz w:val="32"/>
          <w:szCs w:val="32"/>
        </w:rPr>
      </w:pPr>
      <w:r w:rsidRPr="006A7754">
        <w:rPr>
          <w:rFonts w:ascii="Arial Narrow" w:hAnsi="Arial Narrow" w:cs="Tahoma"/>
          <w:sz w:val="32"/>
          <w:szCs w:val="32"/>
        </w:rPr>
        <w:t>Hon Members of Parliament</w:t>
      </w:r>
    </w:p>
    <w:p w14:paraId="7ABE6ADB" w14:textId="77777777" w:rsidR="00CA73ED" w:rsidRPr="006A7754" w:rsidRDefault="00CA73ED" w:rsidP="00415BBC">
      <w:pPr>
        <w:spacing w:after="0" w:line="276" w:lineRule="auto"/>
        <w:rPr>
          <w:rFonts w:ascii="Arial Narrow" w:hAnsi="Arial Narrow" w:cs="Tahoma"/>
          <w:sz w:val="32"/>
          <w:szCs w:val="32"/>
        </w:rPr>
      </w:pPr>
      <w:proofErr w:type="spellStart"/>
      <w:r w:rsidRPr="006A7754">
        <w:rPr>
          <w:rFonts w:ascii="Arial Narrow" w:hAnsi="Arial Narrow" w:cs="Tahoma"/>
          <w:sz w:val="32"/>
          <w:szCs w:val="32"/>
        </w:rPr>
        <w:t>Mr.</w:t>
      </w:r>
      <w:proofErr w:type="spellEnd"/>
      <w:r w:rsidRPr="006A7754">
        <w:rPr>
          <w:rFonts w:ascii="Arial Narrow" w:hAnsi="Arial Narrow" w:cs="Tahoma"/>
          <w:sz w:val="32"/>
          <w:szCs w:val="32"/>
        </w:rPr>
        <w:t xml:space="preserve"> Khalid </w:t>
      </w:r>
      <w:proofErr w:type="spellStart"/>
      <w:r w:rsidRPr="006A7754">
        <w:rPr>
          <w:rFonts w:ascii="Arial Narrow" w:hAnsi="Arial Narrow" w:cs="Tahoma"/>
          <w:sz w:val="32"/>
          <w:szCs w:val="32"/>
        </w:rPr>
        <w:t>Bomba</w:t>
      </w:r>
      <w:proofErr w:type="spellEnd"/>
      <w:r w:rsidRPr="006A7754">
        <w:rPr>
          <w:rFonts w:ascii="Arial Narrow" w:hAnsi="Arial Narrow" w:cs="Tahoma"/>
          <w:sz w:val="32"/>
          <w:szCs w:val="32"/>
        </w:rPr>
        <w:t xml:space="preserve"> Chief Executive Officer, ATA Ethiopia</w:t>
      </w:r>
    </w:p>
    <w:p w14:paraId="761643A6" w14:textId="77777777" w:rsidR="00CA73ED" w:rsidRDefault="00CA73ED" w:rsidP="00415BBC">
      <w:pPr>
        <w:spacing w:after="0" w:line="276" w:lineRule="auto"/>
        <w:rPr>
          <w:rFonts w:ascii="Arial Narrow" w:hAnsi="Arial Narrow" w:cs="Tahoma"/>
          <w:sz w:val="32"/>
          <w:szCs w:val="32"/>
        </w:rPr>
      </w:pPr>
      <w:r w:rsidRPr="006A7754">
        <w:rPr>
          <w:rFonts w:ascii="Arial Narrow" w:hAnsi="Arial Narrow" w:cs="Tahoma"/>
          <w:sz w:val="32"/>
          <w:szCs w:val="32"/>
        </w:rPr>
        <w:t>Our Developmental Partners</w:t>
      </w:r>
    </w:p>
    <w:p w14:paraId="19712101" w14:textId="39E8DC3F" w:rsidR="00415BBC" w:rsidRPr="006A7754" w:rsidRDefault="00415BBC" w:rsidP="00415BBC">
      <w:pPr>
        <w:spacing w:after="0" w:line="276" w:lineRule="auto"/>
        <w:rPr>
          <w:rFonts w:ascii="Arial Narrow" w:hAnsi="Arial Narrow" w:cs="Tahoma"/>
          <w:sz w:val="32"/>
          <w:szCs w:val="32"/>
        </w:rPr>
      </w:pPr>
      <w:r>
        <w:rPr>
          <w:rFonts w:ascii="Arial Narrow" w:hAnsi="Arial Narrow" w:cs="Tahoma"/>
          <w:sz w:val="32"/>
          <w:szCs w:val="32"/>
        </w:rPr>
        <w:t>Academia</w:t>
      </w:r>
      <w:r w:rsidR="002D60CC">
        <w:rPr>
          <w:rFonts w:ascii="Arial Narrow" w:hAnsi="Arial Narrow" w:cs="Tahoma"/>
          <w:sz w:val="32"/>
          <w:szCs w:val="32"/>
        </w:rPr>
        <w:t>, NGOs</w:t>
      </w:r>
    </w:p>
    <w:p w14:paraId="4F2E2D51" w14:textId="77777777" w:rsidR="00CA73ED" w:rsidRPr="006A7754" w:rsidRDefault="00CA73ED" w:rsidP="00415BBC">
      <w:pPr>
        <w:spacing w:after="0" w:line="276" w:lineRule="auto"/>
        <w:rPr>
          <w:rFonts w:ascii="Arial Narrow" w:hAnsi="Arial Narrow" w:cs="Tahoma"/>
          <w:sz w:val="32"/>
          <w:szCs w:val="32"/>
        </w:rPr>
      </w:pPr>
      <w:r w:rsidRPr="006A7754">
        <w:rPr>
          <w:rFonts w:ascii="Arial Narrow" w:hAnsi="Arial Narrow" w:cs="Tahoma"/>
          <w:sz w:val="32"/>
          <w:szCs w:val="32"/>
        </w:rPr>
        <w:t xml:space="preserve">Chief Executives of </w:t>
      </w:r>
      <w:proofErr w:type="gramStart"/>
      <w:r w:rsidRPr="006A7754">
        <w:rPr>
          <w:rFonts w:ascii="Arial Narrow" w:hAnsi="Arial Narrow" w:cs="Tahoma"/>
          <w:sz w:val="32"/>
          <w:szCs w:val="32"/>
        </w:rPr>
        <w:t>Private &amp;</w:t>
      </w:r>
      <w:proofErr w:type="gramEnd"/>
      <w:r w:rsidRPr="006A7754">
        <w:rPr>
          <w:rFonts w:ascii="Arial Narrow" w:hAnsi="Arial Narrow" w:cs="Tahoma"/>
          <w:sz w:val="32"/>
          <w:szCs w:val="32"/>
        </w:rPr>
        <w:t xml:space="preserve"> Public Institutions</w:t>
      </w:r>
    </w:p>
    <w:p w14:paraId="398D5990" w14:textId="77777777" w:rsidR="00CA73ED" w:rsidRPr="006A7754" w:rsidRDefault="00CA73ED" w:rsidP="00415BBC">
      <w:pPr>
        <w:spacing w:after="0" w:line="276" w:lineRule="auto"/>
        <w:rPr>
          <w:rFonts w:ascii="Arial Narrow" w:hAnsi="Arial Narrow" w:cs="Tahoma"/>
          <w:sz w:val="32"/>
          <w:szCs w:val="32"/>
        </w:rPr>
      </w:pPr>
      <w:proofErr w:type="spellStart"/>
      <w:r w:rsidRPr="006A7754">
        <w:rPr>
          <w:rFonts w:ascii="Arial Narrow" w:hAnsi="Arial Narrow" w:cs="Tahoma"/>
          <w:sz w:val="32"/>
          <w:szCs w:val="32"/>
        </w:rPr>
        <w:t>Nananom</w:t>
      </w:r>
      <w:proofErr w:type="spellEnd"/>
    </w:p>
    <w:p w14:paraId="0353AF75" w14:textId="77777777" w:rsidR="00CA73ED" w:rsidRDefault="00CA73ED" w:rsidP="00415BBC">
      <w:pPr>
        <w:spacing w:after="0" w:line="276" w:lineRule="auto"/>
        <w:rPr>
          <w:rFonts w:ascii="Arial Narrow" w:hAnsi="Arial Narrow" w:cs="Tahoma"/>
          <w:sz w:val="32"/>
          <w:szCs w:val="32"/>
        </w:rPr>
      </w:pPr>
      <w:r w:rsidRPr="006A7754">
        <w:rPr>
          <w:rFonts w:ascii="Arial Narrow" w:hAnsi="Arial Narrow" w:cs="Tahoma"/>
          <w:sz w:val="32"/>
          <w:szCs w:val="32"/>
        </w:rPr>
        <w:t xml:space="preserve">Directors of </w:t>
      </w:r>
      <w:r>
        <w:rPr>
          <w:rFonts w:ascii="Arial Narrow" w:hAnsi="Arial Narrow" w:cs="Tahoma"/>
          <w:sz w:val="32"/>
          <w:szCs w:val="32"/>
        </w:rPr>
        <w:t>MMDAs</w:t>
      </w:r>
    </w:p>
    <w:p w14:paraId="779C4C7D" w14:textId="422F3D9D" w:rsidR="00415BBC" w:rsidRPr="006A7754" w:rsidRDefault="00415BBC" w:rsidP="00415BBC">
      <w:pPr>
        <w:spacing w:after="0" w:line="276" w:lineRule="auto"/>
        <w:rPr>
          <w:rFonts w:ascii="Arial Narrow" w:hAnsi="Arial Narrow" w:cs="Tahoma"/>
          <w:sz w:val="32"/>
          <w:szCs w:val="32"/>
        </w:rPr>
      </w:pPr>
      <w:r>
        <w:rPr>
          <w:rFonts w:ascii="Arial Narrow" w:hAnsi="Arial Narrow" w:cs="Tahoma"/>
          <w:sz w:val="32"/>
          <w:szCs w:val="32"/>
        </w:rPr>
        <w:t>Members of Civil Society and the Media</w:t>
      </w:r>
    </w:p>
    <w:p w14:paraId="3C7ED3ED" w14:textId="77777777" w:rsidR="00CA73ED" w:rsidRPr="006A7754" w:rsidRDefault="00CA73ED" w:rsidP="00415BBC">
      <w:pPr>
        <w:spacing w:after="0" w:line="276" w:lineRule="auto"/>
        <w:rPr>
          <w:rFonts w:ascii="Arial Narrow" w:hAnsi="Arial Narrow" w:cs="Tahoma"/>
          <w:sz w:val="32"/>
          <w:szCs w:val="32"/>
        </w:rPr>
      </w:pPr>
      <w:r w:rsidRPr="006A7754">
        <w:rPr>
          <w:rFonts w:ascii="Arial Narrow" w:hAnsi="Arial Narrow" w:cs="Tahoma"/>
          <w:sz w:val="32"/>
          <w:szCs w:val="32"/>
        </w:rPr>
        <w:t>Distinguished Ladies and Gentlemen</w:t>
      </w:r>
    </w:p>
    <w:p w14:paraId="6858FADB" w14:textId="77777777" w:rsidR="00415BBC" w:rsidRDefault="00415BBC" w:rsidP="00415BBC">
      <w:pPr>
        <w:pStyle w:val="ListParagraph"/>
        <w:rPr>
          <w:rFonts w:ascii="Cambria Math" w:hAnsi="Cambria Math" w:cs="Arial"/>
          <w:sz w:val="32"/>
          <w:szCs w:val="32"/>
        </w:rPr>
      </w:pPr>
    </w:p>
    <w:p w14:paraId="1B5A8E7A" w14:textId="5D834616" w:rsidR="00D36485" w:rsidRPr="00415BBC" w:rsidRDefault="00D36485" w:rsidP="00415BBC">
      <w:pPr>
        <w:pStyle w:val="ListParagraph"/>
        <w:numPr>
          <w:ilvl w:val="0"/>
          <w:numId w:val="1"/>
        </w:numPr>
        <w:rPr>
          <w:rFonts w:ascii="Cambria Math" w:hAnsi="Cambria Math" w:cs="Arial"/>
          <w:sz w:val="32"/>
          <w:szCs w:val="32"/>
        </w:rPr>
      </w:pPr>
      <w:r w:rsidRPr="00415BBC">
        <w:rPr>
          <w:rFonts w:ascii="Cambria Math" w:hAnsi="Cambria Math" w:cs="Arial"/>
          <w:sz w:val="32"/>
          <w:szCs w:val="32"/>
        </w:rPr>
        <w:t>Good morning</w:t>
      </w:r>
      <w:r w:rsidR="00F332B8" w:rsidRPr="00415BBC">
        <w:rPr>
          <w:rFonts w:ascii="Cambria Math" w:hAnsi="Cambria Math" w:cs="Arial"/>
          <w:sz w:val="32"/>
          <w:szCs w:val="32"/>
        </w:rPr>
        <w:t xml:space="preserve"> and welcome to the Consultative Forum towards the Development of a </w:t>
      </w:r>
      <w:r w:rsidR="00415BBC">
        <w:rPr>
          <w:rFonts w:ascii="Cambria Math" w:hAnsi="Cambria Math" w:cs="Arial"/>
          <w:sz w:val="32"/>
          <w:szCs w:val="32"/>
        </w:rPr>
        <w:t xml:space="preserve">comprehensive plan </w:t>
      </w:r>
      <w:r w:rsidR="00F332B8" w:rsidRPr="00415BBC">
        <w:rPr>
          <w:rFonts w:ascii="Cambria Math" w:hAnsi="Cambria Math" w:cs="Arial"/>
          <w:sz w:val="32"/>
          <w:szCs w:val="32"/>
        </w:rPr>
        <w:t>for the Agricultural Sector in Ghana.</w:t>
      </w:r>
    </w:p>
    <w:p w14:paraId="1024AA2A" w14:textId="77777777" w:rsidR="00415BBC" w:rsidRDefault="00415BBC" w:rsidP="00415BBC">
      <w:pPr>
        <w:pStyle w:val="ListParagraph"/>
        <w:ind w:left="360"/>
        <w:rPr>
          <w:rFonts w:ascii="Cambria Math" w:hAnsi="Cambria Math" w:cs="Arial"/>
          <w:sz w:val="32"/>
          <w:szCs w:val="32"/>
        </w:rPr>
      </w:pPr>
    </w:p>
    <w:p w14:paraId="274181C3" w14:textId="5F2F0089" w:rsidR="005075E1" w:rsidRDefault="00747809" w:rsidP="00415BBC">
      <w:pPr>
        <w:pStyle w:val="ListParagraph"/>
        <w:numPr>
          <w:ilvl w:val="0"/>
          <w:numId w:val="1"/>
        </w:numPr>
        <w:rPr>
          <w:rFonts w:ascii="Cambria Math" w:hAnsi="Cambria Math" w:cs="Arial"/>
          <w:sz w:val="32"/>
          <w:szCs w:val="32"/>
        </w:rPr>
      </w:pPr>
      <w:r w:rsidRPr="00415BBC">
        <w:rPr>
          <w:rFonts w:ascii="Cambria Math" w:hAnsi="Cambria Math" w:cs="Arial"/>
          <w:sz w:val="32"/>
          <w:szCs w:val="32"/>
        </w:rPr>
        <w:t xml:space="preserve">This gathering is </w:t>
      </w:r>
      <w:r w:rsidR="00D36485" w:rsidRPr="00415BBC">
        <w:rPr>
          <w:rFonts w:ascii="Cambria Math" w:hAnsi="Cambria Math" w:cs="Arial"/>
          <w:sz w:val="32"/>
          <w:szCs w:val="32"/>
        </w:rPr>
        <w:t>remarkable</w:t>
      </w:r>
      <w:r w:rsidRPr="00415BBC">
        <w:rPr>
          <w:rFonts w:ascii="Cambria Math" w:hAnsi="Cambria Math" w:cs="Arial"/>
          <w:sz w:val="32"/>
          <w:szCs w:val="32"/>
        </w:rPr>
        <w:t>, for the assembl</w:t>
      </w:r>
      <w:r w:rsidR="00415BBC">
        <w:rPr>
          <w:rFonts w:ascii="Cambria Math" w:hAnsi="Cambria Math" w:cs="Arial"/>
          <w:sz w:val="32"/>
          <w:szCs w:val="32"/>
        </w:rPr>
        <w:t>y</w:t>
      </w:r>
      <w:r w:rsidRPr="00415BBC">
        <w:rPr>
          <w:rFonts w:ascii="Cambria Math" w:hAnsi="Cambria Math" w:cs="Arial"/>
          <w:sz w:val="32"/>
          <w:szCs w:val="32"/>
        </w:rPr>
        <w:t xml:space="preserve"> of</w:t>
      </w:r>
      <w:r w:rsidR="00D36485" w:rsidRPr="00415BBC">
        <w:rPr>
          <w:rFonts w:ascii="Cambria Math" w:hAnsi="Cambria Math" w:cs="Arial"/>
          <w:sz w:val="32"/>
          <w:szCs w:val="32"/>
        </w:rPr>
        <w:t xml:space="preserve"> all the critical thinkers here today</w:t>
      </w:r>
      <w:r w:rsidR="005075E1">
        <w:rPr>
          <w:rFonts w:ascii="Cambria Math" w:hAnsi="Cambria Math" w:cs="Arial"/>
          <w:sz w:val="32"/>
          <w:szCs w:val="32"/>
        </w:rPr>
        <w:t xml:space="preserve">. </w:t>
      </w:r>
      <w:r w:rsidR="002D60CC">
        <w:rPr>
          <w:rFonts w:ascii="Cambria Math" w:hAnsi="Cambria Math" w:cs="Arial"/>
          <w:sz w:val="32"/>
          <w:szCs w:val="32"/>
        </w:rPr>
        <w:t>A lot has</w:t>
      </w:r>
      <w:r w:rsidR="00D36485" w:rsidRPr="00415BBC">
        <w:rPr>
          <w:rFonts w:ascii="Cambria Math" w:hAnsi="Cambria Math" w:cs="Arial"/>
          <w:sz w:val="32"/>
          <w:szCs w:val="32"/>
        </w:rPr>
        <w:t xml:space="preserve"> been said about the transformation</w:t>
      </w:r>
      <w:r w:rsidR="005075E1">
        <w:rPr>
          <w:rFonts w:ascii="Cambria Math" w:hAnsi="Cambria Math" w:cs="Arial"/>
          <w:sz w:val="32"/>
          <w:szCs w:val="32"/>
        </w:rPr>
        <w:t xml:space="preserve"> focus </w:t>
      </w:r>
      <w:r w:rsidR="00D36485" w:rsidRPr="00415BBC">
        <w:rPr>
          <w:rFonts w:ascii="Cambria Math" w:hAnsi="Cambria Math" w:cs="Arial"/>
          <w:sz w:val="32"/>
          <w:szCs w:val="32"/>
        </w:rPr>
        <w:t xml:space="preserve">of the government of H.E. Nana </w:t>
      </w:r>
      <w:proofErr w:type="spellStart"/>
      <w:r w:rsidR="00D36485" w:rsidRPr="00415BBC">
        <w:rPr>
          <w:rFonts w:ascii="Cambria Math" w:hAnsi="Cambria Math" w:cs="Arial"/>
          <w:sz w:val="32"/>
          <w:szCs w:val="32"/>
        </w:rPr>
        <w:t>Addo</w:t>
      </w:r>
      <w:proofErr w:type="spellEnd"/>
      <w:r w:rsidR="00D36485" w:rsidRPr="00415BBC">
        <w:rPr>
          <w:rFonts w:ascii="Cambria Math" w:hAnsi="Cambria Math" w:cs="Arial"/>
          <w:sz w:val="32"/>
          <w:szCs w:val="32"/>
        </w:rPr>
        <w:t xml:space="preserve"> </w:t>
      </w:r>
      <w:proofErr w:type="spellStart"/>
      <w:r w:rsidR="00D36485" w:rsidRPr="00415BBC">
        <w:rPr>
          <w:rFonts w:ascii="Cambria Math" w:hAnsi="Cambria Math" w:cs="Arial"/>
          <w:sz w:val="32"/>
          <w:szCs w:val="32"/>
        </w:rPr>
        <w:t>Dankwa</w:t>
      </w:r>
      <w:proofErr w:type="spellEnd"/>
      <w:r w:rsidR="00D36485" w:rsidRPr="00415BBC">
        <w:rPr>
          <w:rFonts w:ascii="Cambria Math" w:hAnsi="Cambria Math" w:cs="Arial"/>
          <w:sz w:val="32"/>
          <w:szCs w:val="32"/>
        </w:rPr>
        <w:t xml:space="preserve"> </w:t>
      </w:r>
      <w:proofErr w:type="spellStart"/>
      <w:r w:rsidR="00D36485" w:rsidRPr="00415BBC">
        <w:rPr>
          <w:rFonts w:ascii="Cambria Math" w:hAnsi="Cambria Math" w:cs="Arial"/>
          <w:sz w:val="32"/>
          <w:szCs w:val="32"/>
        </w:rPr>
        <w:t>Akufo-Addo</w:t>
      </w:r>
      <w:proofErr w:type="spellEnd"/>
      <w:r w:rsidR="005075E1">
        <w:rPr>
          <w:rFonts w:ascii="Cambria Math" w:hAnsi="Cambria Math" w:cs="Arial"/>
          <w:sz w:val="32"/>
          <w:szCs w:val="32"/>
        </w:rPr>
        <w:t xml:space="preserve">. This </w:t>
      </w:r>
      <w:r w:rsidR="00D36485" w:rsidRPr="00415BBC">
        <w:rPr>
          <w:rFonts w:ascii="Cambria Math" w:hAnsi="Cambria Math" w:cs="Arial"/>
          <w:sz w:val="32"/>
          <w:szCs w:val="32"/>
        </w:rPr>
        <w:t xml:space="preserve">consultative forum towards putting together a </w:t>
      </w:r>
      <w:r w:rsidR="003479B2" w:rsidRPr="00415BBC">
        <w:rPr>
          <w:rFonts w:ascii="Cambria Math" w:hAnsi="Cambria Math" w:cs="Arial"/>
          <w:sz w:val="32"/>
          <w:szCs w:val="32"/>
        </w:rPr>
        <w:t>comprehensive</w:t>
      </w:r>
      <w:r w:rsidR="005075E1">
        <w:rPr>
          <w:rFonts w:ascii="Cambria Math" w:hAnsi="Cambria Math" w:cs="Arial"/>
          <w:sz w:val="32"/>
          <w:szCs w:val="32"/>
        </w:rPr>
        <w:t xml:space="preserve"> and </w:t>
      </w:r>
      <w:r w:rsidR="00D36485" w:rsidRPr="00415BBC">
        <w:rPr>
          <w:rFonts w:ascii="Cambria Math" w:hAnsi="Cambria Math" w:cs="Arial"/>
          <w:sz w:val="32"/>
          <w:szCs w:val="32"/>
        </w:rPr>
        <w:t xml:space="preserve">integrated Agricultural sector </w:t>
      </w:r>
      <w:r w:rsidR="005075E1">
        <w:rPr>
          <w:rFonts w:ascii="Cambria Math" w:hAnsi="Cambria Math" w:cs="Arial"/>
          <w:sz w:val="32"/>
          <w:szCs w:val="32"/>
        </w:rPr>
        <w:t xml:space="preserve">agenda </w:t>
      </w:r>
      <w:r w:rsidR="00D36485" w:rsidRPr="00415BBC">
        <w:rPr>
          <w:rFonts w:ascii="Cambria Math" w:hAnsi="Cambria Math" w:cs="Arial"/>
          <w:sz w:val="32"/>
          <w:szCs w:val="32"/>
        </w:rPr>
        <w:t xml:space="preserve">in Ghana </w:t>
      </w:r>
      <w:r w:rsidR="005075E1">
        <w:rPr>
          <w:rFonts w:ascii="Cambria Math" w:hAnsi="Cambria Math" w:cs="Arial"/>
          <w:sz w:val="32"/>
          <w:szCs w:val="32"/>
        </w:rPr>
        <w:t xml:space="preserve">should be seen </w:t>
      </w:r>
      <w:r w:rsidRPr="00415BBC">
        <w:rPr>
          <w:rFonts w:ascii="Cambria Math" w:hAnsi="Cambria Math" w:cs="Arial"/>
          <w:sz w:val="32"/>
          <w:szCs w:val="32"/>
        </w:rPr>
        <w:t xml:space="preserve">as </w:t>
      </w:r>
      <w:r w:rsidR="005075E1">
        <w:rPr>
          <w:rFonts w:ascii="Cambria Math" w:hAnsi="Cambria Math" w:cs="Arial"/>
          <w:sz w:val="32"/>
          <w:szCs w:val="32"/>
        </w:rPr>
        <w:t>a</w:t>
      </w:r>
      <w:r w:rsidRPr="00415BBC">
        <w:rPr>
          <w:rFonts w:ascii="Cambria Math" w:hAnsi="Cambria Math" w:cs="Arial"/>
          <w:sz w:val="32"/>
          <w:szCs w:val="32"/>
        </w:rPr>
        <w:t xml:space="preserve"> major </w:t>
      </w:r>
      <w:r w:rsidR="00EB6D65">
        <w:rPr>
          <w:rFonts w:ascii="Cambria Math" w:hAnsi="Cambria Math" w:cs="Arial"/>
          <w:sz w:val="32"/>
          <w:szCs w:val="32"/>
        </w:rPr>
        <w:t>pillar</w:t>
      </w:r>
      <w:r w:rsidRPr="00415BBC">
        <w:rPr>
          <w:rFonts w:ascii="Cambria Math" w:hAnsi="Cambria Math" w:cs="Arial"/>
          <w:sz w:val="32"/>
          <w:szCs w:val="32"/>
        </w:rPr>
        <w:t xml:space="preserve"> to the success of th</w:t>
      </w:r>
      <w:r w:rsidR="005075E1">
        <w:rPr>
          <w:rFonts w:ascii="Cambria Math" w:hAnsi="Cambria Math" w:cs="Arial"/>
          <w:sz w:val="32"/>
          <w:szCs w:val="32"/>
        </w:rPr>
        <w:t xml:space="preserve">e President’s </w:t>
      </w:r>
      <w:r w:rsidRPr="00415BBC">
        <w:rPr>
          <w:rFonts w:ascii="Cambria Math" w:hAnsi="Cambria Math" w:cs="Arial"/>
          <w:sz w:val="32"/>
          <w:szCs w:val="32"/>
        </w:rPr>
        <w:t>transformation vision</w:t>
      </w:r>
      <w:r w:rsidR="00D36485" w:rsidRPr="00415BBC">
        <w:rPr>
          <w:rFonts w:ascii="Cambria Math" w:hAnsi="Cambria Math" w:cs="Arial"/>
          <w:sz w:val="32"/>
          <w:szCs w:val="32"/>
        </w:rPr>
        <w:t xml:space="preserve">. </w:t>
      </w:r>
      <w:r w:rsidR="00EB6D65">
        <w:rPr>
          <w:rFonts w:ascii="Cambria Math" w:hAnsi="Cambria Math" w:cs="Arial"/>
          <w:sz w:val="32"/>
          <w:szCs w:val="32"/>
        </w:rPr>
        <w:t>W</w:t>
      </w:r>
      <w:r w:rsidR="005075E1">
        <w:rPr>
          <w:rFonts w:ascii="Cambria Math" w:hAnsi="Cambria Math" w:cs="Arial"/>
          <w:sz w:val="32"/>
          <w:szCs w:val="32"/>
        </w:rPr>
        <w:t>e</w:t>
      </w:r>
      <w:r w:rsidR="002D60CC">
        <w:rPr>
          <w:rFonts w:ascii="Cambria Math" w:hAnsi="Cambria Math" w:cs="Arial"/>
          <w:sz w:val="32"/>
          <w:szCs w:val="32"/>
        </w:rPr>
        <w:t xml:space="preserve"> are encouraged by your presence here</w:t>
      </w:r>
      <w:r w:rsidR="005075E1">
        <w:rPr>
          <w:rFonts w:ascii="Cambria Math" w:hAnsi="Cambria Math" w:cs="Arial"/>
          <w:sz w:val="32"/>
          <w:szCs w:val="32"/>
        </w:rPr>
        <w:t xml:space="preserve">. </w:t>
      </w:r>
    </w:p>
    <w:p w14:paraId="20AAD2BA" w14:textId="77777777" w:rsidR="005075E1" w:rsidRPr="005075E1" w:rsidRDefault="005075E1" w:rsidP="005075E1">
      <w:pPr>
        <w:pStyle w:val="ListParagraph"/>
        <w:rPr>
          <w:rFonts w:ascii="Cambria Math" w:hAnsi="Cambria Math" w:cs="Arial"/>
          <w:sz w:val="32"/>
          <w:szCs w:val="32"/>
        </w:rPr>
      </w:pPr>
    </w:p>
    <w:p w14:paraId="18560E7B" w14:textId="08E57318" w:rsidR="005075E1" w:rsidRDefault="005075E1" w:rsidP="00415BBC">
      <w:pPr>
        <w:pStyle w:val="ListParagraph"/>
        <w:numPr>
          <w:ilvl w:val="0"/>
          <w:numId w:val="1"/>
        </w:numPr>
        <w:rPr>
          <w:rFonts w:ascii="Cambria Math" w:hAnsi="Cambria Math" w:cs="Arial"/>
          <w:sz w:val="32"/>
          <w:szCs w:val="32"/>
        </w:rPr>
      </w:pPr>
      <w:r>
        <w:rPr>
          <w:rFonts w:ascii="Cambria Math" w:hAnsi="Cambria Math" w:cs="Arial"/>
          <w:sz w:val="32"/>
          <w:szCs w:val="32"/>
        </w:rPr>
        <w:t>Some of you have travelled far to be here</w:t>
      </w:r>
      <w:r w:rsidR="00EB6D65">
        <w:rPr>
          <w:rFonts w:ascii="Cambria Math" w:hAnsi="Cambria Math" w:cs="Arial"/>
          <w:sz w:val="32"/>
          <w:szCs w:val="32"/>
        </w:rPr>
        <w:t>, some on short notice.</w:t>
      </w:r>
      <w:r>
        <w:rPr>
          <w:rFonts w:ascii="Cambria Math" w:hAnsi="Cambria Math" w:cs="Arial"/>
          <w:sz w:val="32"/>
          <w:szCs w:val="32"/>
        </w:rPr>
        <w:t xml:space="preserve"> Most if not all of you have </w:t>
      </w:r>
      <w:r w:rsidR="00EB6D65">
        <w:rPr>
          <w:rFonts w:ascii="Cambria Math" w:hAnsi="Cambria Math" w:cs="Arial"/>
          <w:sz w:val="32"/>
          <w:szCs w:val="32"/>
        </w:rPr>
        <w:t>set</w:t>
      </w:r>
      <w:r>
        <w:rPr>
          <w:rFonts w:ascii="Cambria Math" w:hAnsi="Cambria Math" w:cs="Arial"/>
          <w:sz w:val="32"/>
          <w:szCs w:val="32"/>
        </w:rPr>
        <w:t xml:space="preserve"> aside so many of the demands on your time to be part of this</w:t>
      </w:r>
      <w:r w:rsidR="00EB6D65">
        <w:rPr>
          <w:rFonts w:ascii="Cambria Math" w:hAnsi="Cambria Math" w:cs="Arial"/>
          <w:sz w:val="32"/>
          <w:szCs w:val="32"/>
        </w:rPr>
        <w:t xml:space="preserve"> consultation</w:t>
      </w:r>
      <w:r>
        <w:rPr>
          <w:rFonts w:ascii="Cambria Math" w:hAnsi="Cambria Math" w:cs="Arial"/>
          <w:sz w:val="32"/>
          <w:szCs w:val="32"/>
        </w:rPr>
        <w:t xml:space="preserve">.  On behalf of the President, we sincerely thank you for coming so that we can benefit from your wealth of knowledge and experience. </w:t>
      </w:r>
    </w:p>
    <w:p w14:paraId="2D8889B6" w14:textId="77777777" w:rsidR="005075E1" w:rsidRPr="005075E1" w:rsidRDefault="005075E1" w:rsidP="005075E1">
      <w:pPr>
        <w:pStyle w:val="ListParagraph"/>
        <w:rPr>
          <w:rFonts w:ascii="Cambria Math" w:hAnsi="Cambria Math" w:cs="Arial"/>
          <w:sz w:val="32"/>
          <w:szCs w:val="32"/>
        </w:rPr>
      </w:pPr>
    </w:p>
    <w:p w14:paraId="507CF06C" w14:textId="77777777" w:rsidR="000E710E" w:rsidRDefault="005075E1" w:rsidP="00415BBC">
      <w:pPr>
        <w:pStyle w:val="ListParagraph"/>
        <w:numPr>
          <w:ilvl w:val="0"/>
          <w:numId w:val="1"/>
        </w:numPr>
        <w:rPr>
          <w:rFonts w:ascii="Cambria Math" w:hAnsi="Cambria Math" w:cs="Arial"/>
          <w:sz w:val="32"/>
          <w:szCs w:val="32"/>
        </w:rPr>
      </w:pPr>
      <w:r>
        <w:rPr>
          <w:rFonts w:ascii="Cambria Math" w:hAnsi="Cambria Math" w:cs="Arial"/>
          <w:sz w:val="32"/>
          <w:szCs w:val="32"/>
        </w:rPr>
        <w:lastRenderedPageBreak/>
        <w:t>Let me also congratulate the Minister of Food and Agriculture</w:t>
      </w:r>
      <w:r w:rsidR="000E710E">
        <w:rPr>
          <w:rFonts w:ascii="Cambria Math" w:hAnsi="Cambria Math" w:cs="Arial"/>
          <w:sz w:val="32"/>
          <w:szCs w:val="32"/>
        </w:rPr>
        <w:t xml:space="preserve">, Honourable </w:t>
      </w:r>
      <w:proofErr w:type="spellStart"/>
      <w:r w:rsidR="000E710E">
        <w:rPr>
          <w:rFonts w:ascii="Cambria Math" w:hAnsi="Cambria Math" w:cs="Arial"/>
          <w:sz w:val="32"/>
          <w:szCs w:val="32"/>
        </w:rPr>
        <w:t>Owusu</w:t>
      </w:r>
      <w:proofErr w:type="spellEnd"/>
      <w:r w:rsidR="000E710E">
        <w:rPr>
          <w:rFonts w:ascii="Cambria Math" w:hAnsi="Cambria Math" w:cs="Arial"/>
          <w:sz w:val="32"/>
          <w:szCs w:val="32"/>
        </w:rPr>
        <w:t xml:space="preserve"> </w:t>
      </w:r>
      <w:proofErr w:type="spellStart"/>
      <w:r w:rsidR="000E710E">
        <w:rPr>
          <w:rFonts w:ascii="Cambria Math" w:hAnsi="Cambria Math" w:cs="Arial"/>
          <w:sz w:val="32"/>
          <w:szCs w:val="32"/>
        </w:rPr>
        <w:t>Afriyie</w:t>
      </w:r>
      <w:proofErr w:type="spellEnd"/>
      <w:r w:rsidR="000E710E">
        <w:rPr>
          <w:rFonts w:ascii="Cambria Math" w:hAnsi="Cambria Math" w:cs="Arial"/>
          <w:sz w:val="32"/>
          <w:szCs w:val="32"/>
        </w:rPr>
        <w:t xml:space="preserve"> </w:t>
      </w:r>
      <w:proofErr w:type="spellStart"/>
      <w:r w:rsidR="000E710E">
        <w:rPr>
          <w:rFonts w:ascii="Cambria Math" w:hAnsi="Cambria Math" w:cs="Arial"/>
          <w:sz w:val="32"/>
          <w:szCs w:val="32"/>
        </w:rPr>
        <w:t>Akoto</w:t>
      </w:r>
      <w:proofErr w:type="spellEnd"/>
      <w:r>
        <w:rPr>
          <w:rFonts w:ascii="Cambria Math" w:hAnsi="Cambria Math" w:cs="Arial"/>
          <w:sz w:val="32"/>
          <w:szCs w:val="32"/>
        </w:rPr>
        <w:t xml:space="preserve"> and his team for making this event possible. </w:t>
      </w:r>
      <w:r w:rsidR="000E710E">
        <w:rPr>
          <w:rFonts w:ascii="Cambria Math" w:hAnsi="Cambria Math" w:cs="Arial"/>
          <w:sz w:val="32"/>
          <w:szCs w:val="32"/>
        </w:rPr>
        <w:t xml:space="preserve">You have worked hard. </w:t>
      </w:r>
      <w:r>
        <w:rPr>
          <w:rFonts w:ascii="Cambria Math" w:hAnsi="Cambria Math" w:cs="Arial"/>
          <w:sz w:val="32"/>
          <w:szCs w:val="32"/>
        </w:rPr>
        <w:t xml:space="preserve">We all greatly appreciate your passion and dedication to make agriculture a central part of our </w:t>
      </w:r>
      <w:r w:rsidR="000E710E">
        <w:rPr>
          <w:rFonts w:ascii="Cambria Math" w:hAnsi="Cambria Math" w:cs="Arial"/>
          <w:sz w:val="32"/>
          <w:szCs w:val="32"/>
        </w:rPr>
        <w:t xml:space="preserve">development efforts. </w:t>
      </w:r>
    </w:p>
    <w:p w14:paraId="41ADB16C" w14:textId="77777777" w:rsidR="000E710E" w:rsidRPr="000E710E" w:rsidRDefault="000E710E" w:rsidP="000E710E">
      <w:pPr>
        <w:pStyle w:val="ListParagraph"/>
        <w:rPr>
          <w:rFonts w:ascii="Cambria Math" w:hAnsi="Cambria Math" w:cs="Arial"/>
          <w:sz w:val="32"/>
          <w:szCs w:val="32"/>
        </w:rPr>
      </w:pPr>
    </w:p>
    <w:p w14:paraId="626CE3EC" w14:textId="4475711F" w:rsidR="000E710E" w:rsidRDefault="006B71F3" w:rsidP="00415BBC">
      <w:pPr>
        <w:pStyle w:val="ListParagraph"/>
        <w:numPr>
          <w:ilvl w:val="0"/>
          <w:numId w:val="1"/>
        </w:numPr>
        <w:rPr>
          <w:rFonts w:ascii="Cambria Math" w:hAnsi="Cambria Math" w:cs="Arial"/>
          <w:sz w:val="32"/>
          <w:szCs w:val="32"/>
        </w:rPr>
      </w:pPr>
      <w:r w:rsidRPr="00415BBC">
        <w:rPr>
          <w:rFonts w:ascii="Cambria Math" w:hAnsi="Cambria Math" w:cs="Arial"/>
          <w:sz w:val="32"/>
          <w:szCs w:val="32"/>
        </w:rPr>
        <w:t>We must feed our population, we must provide raw materials for industr</w:t>
      </w:r>
      <w:r w:rsidR="00EB6D65">
        <w:rPr>
          <w:rFonts w:ascii="Cambria Math" w:hAnsi="Cambria Math" w:cs="Arial"/>
          <w:sz w:val="32"/>
          <w:szCs w:val="32"/>
        </w:rPr>
        <w:t>y</w:t>
      </w:r>
      <w:r w:rsidRPr="00415BBC">
        <w:rPr>
          <w:rFonts w:ascii="Cambria Math" w:hAnsi="Cambria Math" w:cs="Arial"/>
          <w:sz w:val="32"/>
          <w:szCs w:val="32"/>
        </w:rPr>
        <w:t>, we must sustain our environment, and we must use our natural re</w:t>
      </w:r>
      <w:r w:rsidR="003F7B39">
        <w:rPr>
          <w:rFonts w:ascii="Cambria Math" w:hAnsi="Cambria Math" w:cs="Arial"/>
          <w:sz w:val="32"/>
          <w:szCs w:val="32"/>
        </w:rPr>
        <w:t>s</w:t>
      </w:r>
      <w:r w:rsidRPr="00415BBC">
        <w:rPr>
          <w:rFonts w:ascii="Cambria Math" w:hAnsi="Cambria Math" w:cs="Arial"/>
          <w:sz w:val="32"/>
          <w:szCs w:val="32"/>
        </w:rPr>
        <w:t>our</w:t>
      </w:r>
      <w:r w:rsidR="003F7B39">
        <w:rPr>
          <w:rFonts w:ascii="Cambria Math" w:hAnsi="Cambria Math" w:cs="Arial"/>
          <w:sz w:val="32"/>
          <w:szCs w:val="32"/>
        </w:rPr>
        <w:t>c</w:t>
      </w:r>
      <w:r w:rsidRPr="00415BBC">
        <w:rPr>
          <w:rFonts w:ascii="Cambria Math" w:hAnsi="Cambria Math" w:cs="Arial"/>
          <w:sz w:val="32"/>
          <w:szCs w:val="32"/>
        </w:rPr>
        <w:t>es to generate employment</w:t>
      </w:r>
      <w:r w:rsidR="00EB6D65">
        <w:rPr>
          <w:rFonts w:ascii="Cambria Math" w:hAnsi="Cambria Math" w:cs="Arial"/>
          <w:sz w:val="32"/>
          <w:szCs w:val="32"/>
        </w:rPr>
        <w:t>, catalyse rural development, and create</w:t>
      </w:r>
      <w:r w:rsidRPr="00415BBC">
        <w:rPr>
          <w:rFonts w:ascii="Cambria Math" w:hAnsi="Cambria Math" w:cs="Arial"/>
          <w:sz w:val="32"/>
          <w:szCs w:val="32"/>
        </w:rPr>
        <w:t xml:space="preserve"> wealth</w:t>
      </w:r>
      <w:r w:rsidR="00EB6D65">
        <w:rPr>
          <w:rFonts w:ascii="Cambria Math" w:hAnsi="Cambria Math" w:cs="Arial"/>
          <w:sz w:val="32"/>
          <w:szCs w:val="32"/>
        </w:rPr>
        <w:t>.</w:t>
      </w:r>
      <w:r w:rsidR="005F4E24" w:rsidRPr="00415BBC">
        <w:rPr>
          <w:rFonts w:ascii="Cambria Math" w:hAnsi="Cambria Math" w:cs="Arial"/>
          <w:sz w:val="32"/>
          <w:szCs w:val="32"/>
        </w:rPr>
        <w:t xml:space="preserve"> </w:t>
      </w:r>
      <w:r w:rsidRPr="00415BBC">
        <w:rPr>
          <w:rFonts w:ascii="Cambria Math" w:hAnsi="Cambria Math" w:cs="Arial"/>
          <w:sz w:val="32"/>
          <w:szCs w:val="32"/>
        </w:rPr>
        <w:t>The vision of H.E. the President is to inject renewed energy and the right spirit</w:t>
      </w:r>
      <w:r w:rsidR="005F4E24" w:rsidRPr="00415BBC">
        <w:rPr>
          <w:rFonts w:ascii="Cambria Math" w:hAnsi="Cambria Math" w:cs="Arial"/>
          <w:sz w:val="32"/>
          <w:szCs w:val="32"/>
        </w:rPr>
        <w:t xml:space="preserve"> </w:t>
      </w:r>
      <w:r w:rsidRPr="00415BBC">
        <w:rPr>
          <w:rFonts w:ascii="Cambria Math" w:hAnsi="Cambria Math" w:cs="Arial"/>
          <w:sz w:val="32"/>
          <w:szCs w:val="32"/>
        </w:rPr>
        <w:t xml:space="preserve">to </w:t>
      </w:r>
      <w:r w:rsidR="00EC5FBC" w:rsidRPr="00415BBC">
        <w:rPr>
          <w:rFonts w:ascii="Cambria Math" w:hAnsi="Cambria Math" w:cs="Arial"/>
          <w:sz w:val="32"/>
          <w:szCs w:val="32"/>
        </w:rPr>
        <w:t>reinvigorate the</w:t>
      </w:r>
      <w:r w:rsidRPr="00415BBC">
        <w:rPr>
          <w:rFonts w:ascii="Cambria Math" w:hAnsi="Cambria Math" w:cs="Arial"/>
          <w:sz w:val="32"/>
          <w:szCs w:val="32"/>
        </w:rPr>
        <w:t xml:space="preserve"> agricultural sector</w:t>
      </w:r>
      <w:r w:rsidR="000E710E">
        <w:rPr>
          <w:rFonts w:ascii="Cambria Math" w:hAnsi="Cambria Math" w:cs="Arial"/>
          <w:sz w:val="32"/>
          <w:szCs w:val="32"/>
        </w:rPr>
        <w:t xml:space="preserve">. </w:t>
      </w:r>
    </w:p>
    <w:p w14:paraId="2DD198F6" w14:textId="77777777" w:rsidR="000E710E" w:rsidRPr="000E710E" w:rsidRDefault="000E710E" w:rsidP="000E710E">
      <w:pPr>
        <w:pStyle w:val="ListParagraph"/>
        <w:rPr>
          <w:rFonts w:ascii="Cambria Math" w:hAnsi="Cambria Math" w:cs="Arial"/>
          <w:sz w:val="32"/>
          <w:szCs w:val="32"/>
        </w:rPr>
      </w:pPr>
    </w:p>
    <w:p w14:paraId="589FB62C" w14:textId="50F54507" w:rsidR="00EC5FBC" w:rsidRPr="00415BBC" w:rsidRDefault="000E710E" w:rsidP="00415BBC">
      <w:pPr>
        <w:pStyle w:val="ListParagraph"/>
        <w:numPr>
          <w:ilvl w:val="0"/>
          <w:numId w:val="1"/>
        </w:numPr>
        <w:rPr>
          <w:rFonts w:ascii="Cambria Math" w:hAnsi="Cambria Math" w:cs="Arial"/>
          <w:sz w:val="32"/>
          <w:szCs w:val="32"/>
        </w:rPr>
      </w:pPr>
      <w:r>
        <w:rPr>
          <w:rFonts w:ascii="Cambria Math" w:hAnsi="Cambria Math" w:cs="Arial"/>
          <w:sz w:val="32"/>
          <w:szCs w:val="32"/>
        </w:rPr>
        <w:t xml:space="preserve">This meeting is the President’s call to all our </w:t>
      </w:r>
      <w:r w:rsidR="006B71F3" w:rsidRPr="00415BBC">
        <w:rPr>
          <w:rFonts w:ascii="Cambria Math" w:hAnsi="Cambria Math" w:cs="Arial"/>
          <w:sz w:val="32"/>
          <w:szCs w:val="32"/>
        </w:rPr>
        <w:t>smallholder farmers, agribusiness entrepreneurs, processors and manufacturers, service providers and researchers to actively engage in all aspects of agricultu</w:t>
      </w:r>
      <w:r w:rsidR="00EB6D65">
        <w:rPr>
          <w:rFonts w:ascii="Cambria Math" w:hAnsi="Cambria Math" w:cs="Arial"/>
          <w:sz w:val="32"/>
          <w:szCs w:val="32"/>
        </w:rPr>
        <w:t xml:space="preserve">ral value chains as a business; whether it is grains, legumes, root crops, poultry and aquaculture or tree crops. </w:t>
      </w:r>
      <w:r w:rsidR="00543897">
        <w:rPr>
          <w:rFonts w:ascii="Cambria Math" w:hAnsi="Cambria Math" w:cs="Arial"/>
          <w:sz w:val="32"/>
          <w:szCs w:val="32"/>
        </w:rPr>
        <w:t xml:space="preserve"> Part of our charge is </w:t>
      </w:r>
      <w:r w:rsidR="006B71F3" w:rsidRPr="00415BBC">
        <w:rPr>
          <w:rFonts w:ascii="Cambria Math" w:hAnsi="Cambria Math" w:cs="Arial"/>
          <w:sz w:val="32"/>
          <w:szCs w:val="32"/>
        </w:rPr>
        <w:t xml:space="preserve">to motivate our young women and men to view and </w:t>
      </w:r>
      <w:r w:rsidR="00543897">
        <w:rPr>
          <w:rFonts w:ascii="Cambria Math" w:hAnsi="Cambria Math" w:cs="Arial"/>
          <w:sz w:val="32"/>
          <w:szCs w:val="32"/>
        </w:rPr>
        <w:t xml:space="preserve">to </w:t>
      </w:r>
      <w:r w:rsidR="006B71F3" w:rsidRPr="00415BBC">
        <w:rPr>
          <w:rFonts w:ascii="Cambria Math" w:hAnsi="Cambria Math" w:cs="Arial"/>
          <w:sz w:val="32"/>
          <w:szCs w:val="32"/>
        </w:rPr>
        <w:t xml:space="preserve">engage in agriculture as a </w:t>
      </w:r>
      <w:r w:rsidR="00543897">
        <w:rPr>
          <w:rFonts w:ascii="Cambria Math" w:hAnsi="Cambria Math" w:cs="Arial"/>
          <w:sz w:val="32"/>
          <w:szCs w:val="32"/>
        </w:rPr>
        <w:t xml:space="preserve">viable </w:t>
      </w:r>
      <w:r w:rsidR="006B71F3" w:rsidRPr="00415BBC">
        <w:rPr>
          <w:rFonts w:ascii="Cambria Math" w:hAnsi="Cambria Math" w:cs="Arial"/>
          <w:sz w:val="32"/>
          <w:szCs w:val="32"/>
        </w:rPr>
        <w:t>business.</w:t>
      </w:r>
    </w:p>
    <w:p w14:paraId="021C9A51" w14:textId="77777777" w:rsidR="006B71F3" w:rsidRPr="00415BBC" w:rsidRDefault="006B71F3" w:rsidP="00415BBC">
      <w:pPr>
        <w:spacing w:line="276" w:lineRule="auto"/>
        <w:rPr>
          <w:rFonts w:ascii="Cambria Math" w:hAnsi="Cambria Math" w:cs="Arial"/>
          <w:sz w:val="32"/>
          <w:szCs w:val="32"/>
        </w:rPr>
      </w:pPr>
    </w:p>
    <w:p w14:paraId="7D2EB2BC" w14:textId="77777777" w:rsidR="00813D76" w:rsidRDefault="00813D76" w:rsidP="00813D76">
      <w:pPr>
        <w:pStyle w:val="ListParagraph"/>
        <w:ind w:left="360"/>
        <w:rPr>
          <w:rFonts w:ascii="Cambria Math" w:hAnsi="Cambria Math" w:cs="Arial"/>
          <w:sz w:val="32"/>
          <w:szCs w:val="32"/>
        </w:rPr>
      </w:pPr>
    </w:p>
    <w:p w14:paraId="6DBDD61C" w14:textId="77777777" w:rsidR="00EC5FBC" w:rsidRPr="00813D76" w:rsidRDefault="00EC5FBC" w:rsidP="00813D76">
      <w:pPr>
        <w:pStyle w:val="ListParagraph"/>
        <w:ind w:left="360"/>
        <w:rPr>
          <w:rFonts w:ascii="Cambria Math" w:hAnsi="Cambria Math" w:cs="Arial"/>
          <w:b/>
          <w:sz w:val="32"/>
          <w:szCs w:val="32"/>
        </w:rPr>
      </w:pPr>
      <w:r w:rsidRPr="00813D76">
        <w:rPr>
          <w:rFonts w:ascii="Cambria Math" w:hAnsi="Cambria Math" w:cs="Arial"/>
          <w:b/>
          <w:sz w:val="32"/>
          <w:szCs w:val="32"/>
        </w:rPr>
        <w:t>Context</w:t>
      </w:r>
    </w:p>
    <w:p w14:paraId="7D8342A3" w14:textId="1D3AEE83" w:rsidR="003D432B" w:rsidRDefault="00DD646C" w:rsidP="00415BBC">
      <w:pPr>
        <w:pStyle w:val="ListParagraph"/>
        <w:numPr>
          <w:ilvl w:val="0"/>
          <w:numId w:val="1"/>
        </w:numPr>
        <w:rPr>
          <w:rFonts w:ascii="Cambria Math" w:hAnsi="Cambria Math" w:cs="Arial"/>
          <w:sz w:val="32"/>
          <w:szCs w:val="32"/>
        </w:rPr>
      </w:pPr>
      <w:r>
        <w:rPr>
          <w:rFonts w:ascii="Cambria Math" w:hAnsi="Cambria Math" w:cs="Arial"/>
          <w:sz w:val="32"/>
          <w:szCs w:val="32"/>
        </w:rPr>
        <w:t>We have tried s</w:t>
      </w:r>
      <w:r w:rsidR="00EC5FBC" w:rsidRPr="00415BBC">
        <w:rPr>
          <w:rFonts w:ascii="Cambria Math" w:hAnsi="Cambria Math" w:cs="Arial"/>
          <w:sz w:val="32"/>
          <w:szCs w:val="32"/>
        </w:rPr>
        <w:t>everal initiatives since independence</w:t>
      </w:r>
      <w:r>
        <w:rPr>
          <w:rFonts w:ascii="Cambria Math" w:hAnsi="Cambria Math" w:cs="Arial"/>
          <w:sz w:val="32"/>
          <w:szCs w:val="32"/>
        </w:rPr>
        <w:t xml:space="preserve"> and even before that.</w:t>
      </w:r>
      <w:r w:rsidR="00EC5FBC" w:rsidRPr="00415BBC">
        <w:rPr>
          <w:rFonts w:ascii="Cambria Math" w:hAnsi="Cambria Math" w:cs="Arial"/>
          <w:sz w:val="32"/>
          <w:szCs w:val="32"/>
        </w:rPr>
        <w:t xml:space="preserve"> </w:t>
      </w:r>
      <w:r>
        <w:rPr>
          <w:rFonts w:ascii="Cambria Math" w:hAnsi="Cambria Math" w:cs="Arial"/>
          <w:sz w:val="32"/>
          <w:szCs w:val="32"/>
        </w:rPr>
        <w:t>As a colony</w:t>
      </w:r>
      <w:r w:rsidR="00543897">
        <w:rPr>
          <w:rFonts w:ascii="Cambria Math" w:hAnsi="Cambria Math" w:cs="Arial"/>
          <w:sz w:val="32"/>
          <w:szCs w:val="32"/>
        </w:rPr>
        <w:t>,</w:t>
      </w:r>
      <w:r w:rsidR="00EC5FBC" w:rsidRPr="00415BBC">
        <w:rPr>
          <w:rFonts w:ascii="Cambria Math" w:hAnsi="Cambria Math" w:cs="Arial"/>
          <w:sz w:val="32"/>
          <w:szCs w:val="32"/>
        </w:rPr>
        <w:t xml:space="preserve"> agricultural policies were aimed at influencing farmers to produce crops for export</w:t>
      </w:r>
      <w:r>
        <w:rPr>
          <w:rFonts w:ascii="Cambria Math" w:hAnsi="Cambria Math" w:cs="Arial"/>
          <w:sz w:val="32"/>
          <w:szCs w:val="32"/>
        </w:rPr>
        <w:t>.</w:t>
      </w:r>
      <w:r w:rsidR="00EC5FBC" w:rsidRPr="00415BBC">
        <w:rPr>
          <w:rFonts w:ascii="Cambria Math" w:hAnsi="Cambria Math" w:cs="Arial"/>
          <w:sz w:val="32"/>
          <w:szCs w:val="32"/>
        </w:rPr>
        <w:t xml:space="preserve"> </w:t>
      </w:r>
      <w:r>
        <w:rPr>
          <w:rFonts w:ascii="Cambria Math" w:hAnsi="Cambria Math" w:cs="Arial"/>
          <w:sz w:val="32"/>
          <w:szCs w:val="32"/>
        </w:rPr>
        <w:t>The f</w:t>
      </w:r>
      <w:r w:rsidR="00EC5FBC" w:rsidRPr="00415BBC">
        <w:rPr>
          <w:rFonts w:ascii="Cambria Math" w:hAnsi="Cambria Math" w:cs="Arial"/>
          <w:sz w:val="32"/>
          <w:szCs w:val="32"/>
        </w:rPr>
        <w:t xml:space="preserve">irst Five Year Development Plan, 1951 to 1956 </w:t>
      </w:r>
      <w:r>
        <w:rPr>
          <w:rFonts w:ascii="Cambria Math" w:hAnsi="Cambria Math" w:cs="Arial"/>
          <w:sz w:val="32"/>
          <w:szCs w:val="32"/>
        </w:rPr>
        <w:t xml:space="preserve">focused on </w:t>
      </w:r>
      <w:r w:rsidR="00EC5FBC" w:rsidRPr="00415BBC">
        <w:rPr>
          <w:rFonts w:ascii="Cambria Math" w:hAnsi="Cambria Math" w:cs="Arial"/>
          <w:sz w:val="32"/>
          <w:szCs w:val="32"/>
        </w:rPr>
        <w:t>cooperatives</w:t>
      </w:r>
      <w:r>
        <w:rPr>
          <w:rFonts w:ascii="Cambria Math" w:hAnsi="Cambria Math" w:cs="Arial"/>
          <w:sz w:val="32"/>
          <w:szCs w:val="32"/>
        </w:rPr>
        <w:t xml:space="preserve">, </w:t>
      </w:r>
      <w:r w:rsidR="00EC5FBC" w:rsidRPr="00415BBC">
        <w:rPr>
          <w:rFonts w:ascii="Cambria Math" w:hAnsi="Cambria Math" w:cs="Arial"/>
          <w:sz w:val="32"/>
          <w:szCs w:val="32"/>
        </w:rPr>
        <w:t xml:space="preserve">  state interventions</w:t>
      </w:r>
      <w:r>
        <w:rPr>
          <w:rFonts w:ascii="Cambria Math" w:hAnsi="Cambria Math" w:cs="Arial"/>
          <w:sz w:val="32"/>
          <w:szCs w:val="32"/>
        </w:rPr>
        <w:t xml:space="preserve"> and the engagement of the youth</w:t>
      </w:r>
      <w:r w:rsidR="00EC5FBC" w:rsidRPr="00415BBC">
        <w:rPr>
          <w:rFonts w:ascii="Cambria Math" w:hAnsi="Cambria Math" w:cs="Arial"/>
          <w:sz w:val="32"/>
          <w:szCs w:val="32"/>
        </w:rPr>
        <w:t xml:space="preserve">. </w:t>
      </w:r>
    </w:p>
    <w:p w14:paraId="3514436B" w14:textId="77777777" w:rsidR="003D432B" w:rsidRDefault="003D432B" w:rsidP="003D432B">
      <w:pPr>
        <w:pStyle w:val="ListParagraph"/>
        <w:ind w:left="360"/>
        <w:rPr>
          <w:rFonts w:ascii="Cambria Math" w:hAnsi="Cambria Math" w:cs="Arial"/>
          <w:sz w:val="32"/>
          <w:szCs w:val="32"/>
        </w:rPr>
      </w:pPr>
    </w:p>
    <w:p w14:paraId="7633A2D4" w14:textId="3DF12580" w:rsidR="00EC5FBC" w:rsidRPr="00415BBC" w:rsidRDefault="00DD646C" w:rsidP="00415BBC">
      <w:pPr>
        <w:pStyle w:val="ListParagraph"/>
        <w:numPr>
          <w:ilvl w:val="0"/>
          <w:numId w:val="1"/>
        </w:numPr>
        <w:rPr>
          <w:rFonts w:ascii="Cambria Math" w:hAnsi="Cambria Math" w:cs="Arial"/>
          <w:sz w:val="32"/>
          <w:szCs w:val="32"/>
        </w:rPr>
      </w:pPr>
      <w:proofErr w:type="spellStart"/>
      <w:r>
        <w:rPr>
          <w:rFonts w:ascii="Cambria Math" w:hAnsi="Cambria Math" w:cs="Arial"/>
          <w:sz w:val="32"/>
          <w:szCs w:val="32"/>
        </w:rPr>
        <w:lastRenderedPageBreak/>
        <w:t xml:space="preserve">Post </w:t>
      </w:r>
      <w:r w:rsidR="001F492D">
        <w:rPr>
          <w:rFonts w:ascii="Cambria Math" w:hAnsi="Cambria Math" w:cs="Arial"/>
          <w:sz w:val="32"/>
          <w:szCs w:val="32"/>
        </w:rPr>
        <w:t>I</w:t>
      </w:r>
      <w:r>
        <w:rPr>
          <w:rFonts w:ascii="Cambria Math" w:hAnsi="Cambria Math" w:cs="Arial"/>
          <w:sz w:val="32"/>
          <w:szCs w:val="32"/>
        </w:rPr>
        <w:t>ndependence</w:t>
      </w:r>
      <w:proofErr w:type="spellEnd"/>
      <w:r w:rsidR="003D432B">
        <w:rPr>
          <w:rFonts w:ascii="Cambria Math" w:hAnsi="Cambria Math" w:cs="Arial"/>
          <w:sz w:val="32"/>
          <w:szCs w:val="32"/>
        </w:rPr>
        <w:t>,</w:t>
      </w:r>
      <w:r>
        <w:rPr>
          <w:rFonts w:ascii="Cambria Math" w:hAnsi="Cambria Math" w:cs="Arial"/>
          <w:sz w:val="32"/>
          <w:szCs w:val="32"/>
        </w:rPr>
        <w:t xml:space="preserve"> the next major push for agriculture involved government in the </w:t>
      </w:r>
      <w:r w:rsidR="00EC5FBC" w:rsidRPr="00415BBC">
        <w:rPr>
          <w:rFonts w:ascii="Cambria Math" w:hAnsi="Cambria Math" w:cs="Arial"/>
          <w:sz w:val="32"/>
          <w:szCs w:val="32"/>
        </w:rPr>
        <w:t xml:space="preserve">‘Operation Feed Yourself’ </w:t>
      </w:r>
      <w:r w:rsidR="00543897">
        <w:rPr>
          <w:rFonts w:ascii="Cambria Math" w:hAnsi="Cambria Math" w:cs="Arial"/>
          <w:sz w:val="32"/>
          <w:szCs w:val="32"/>
        </w:rPr>
        <w:t>in the campaign</w:t>
      </w:r>
      <w:r w:rsidR="00EC5FBC" w:rsidRPr="00415BBC">
        <w:rPr>
          <w:rFonts w:ascii="Cambria Math" w:hAnsi="Cambria Math" w:cs="Arial"/>
          <w:sz w:val="32"/>
          <w:szCs w:val="32"/>
        </w:rPr>
        <w:t xml:space="preserve"> to promote local small scale production</w:t>
      </w:r>
      <w:r>
        <w:rPr>
          <w:rFonts w:ascii="Cambria Math" w:hAnsi="Cambria Math" w:cs="Arial"/>
          <w:sz w:val="32"/>
          <w:szCs w:val="32"/>
        </w:rPr>
        <w:t xml:space="preserve">. </w:t>
      </w:r>
      <w:r w:rsidR="003D432B">
        <w:rPr>
          <w:rFonts w:ascii="Cambria Math" w:hAnsi="Cambria Math" w:cs="Arial"/>
          <w:sz w:val="32"/>
          <w:szCs w:val="32"/>
        </w:rPr>
        <w:t>Subsequent governments provide</w:t>
      </w:r>
      <w:r w:rsidR="00543897">
        <w:rPr>
          <w:rFonts w:ascii="Cambria Math" w:hAnsi="Cambria Math" w:cs="Arial"/>
          <w:sz w:val="32"/>
          <w:szCs w:val="32"/>
        </w:rPr>
        <w:t>d</w:t>
      </w:r>
      <w:r w:rsidR="003D432B">
        <w:rPr>
          <w:rFonts w:ascii="Cambria Math" w:hAnsi="Cambria Math" w:cs="Arial"/>
          <w:sz w:val="32"/>
          <w:szCs w:val="32"/>
        </w:rPr>
        <w:t xml:space="preserve"> their own impetus to agriculture, </w:t>
      </w:r>
      <w:r w:rsidR="00EC5FBC" w:rsidRPr="00415BBC">
        <w:rPr>
          <w:rFonts w:ascii="Cambria Math" w:hAnsi="Cambria Math" w:cs="Arial"/>
          <w:sz w:val="32"/>
          <w:szCs w:val="32"/>
        </w:rPr>
        <w:t xml:space="preserve">provided </w:t>
      </w:r>
      <w:r w:rsidR="003D432B">
        <w:rPr>
          <w:rFonts w:ascii="Cambria Math" w:hAnsi="Cambria Math" w:cs="Arial"/>
          <w:sz w:val="32"/>
          <w:szCs w:val="32"/>
        </w:rPr>
        <w:t xml:space="preserve">different </w:t>
      </w:r>
      <w:r w:rsidR="00EC5FBC" w:rsidRPr="00415BBC">
        <w:rPr>
          <w:rFonts w:ascii="Cambria Math" w:hAnsi="Cambria Math" w:cs="Arial"/>
          <w:sz w:val="32"/>
          <w:szCs w:val="32"/>
        </w:rPr>
        <w:t xml:space="preserve">leadership </w:t>
      </w:r>
      <w:r w:rsidR="003D432B">
        <w:rPr>
          <w:rFonts w:ascii="Cambria Math" w:hAnsi="Cambria Math" w:cs="Arial"/>
          <w:sz w:val="32"/>
          <w:szCs w:val="32"/>
        </w:rPr>
        <w:t xml:space="preserve">and focus often favouring </w:t>
      </w:r>
      <w:r w:rsidR="00EC5FBC" w:rsidRPr="00415BBC">
        <w:rPr>
          <w:rFonts w:ascii="Cambria Math" w:hAnsi="Cambria Math" w:cs="Arial"/>
          <w:sz w:val="32"/>
          <w:szCs w:val="32"/>
        </w:rPr>
        <w:t xml:space="preserve">large scale capital intensive production, </w:t>
      </w:r>
      <w:r w:rsidR="003D432B">
        <w:rPr>
          <w:rFonts w:ascii="Cambria Math" w:hAnsi="Cambria Math" w:cs="Arial"/>
          <w:sz w:val="32"/>
          <w:szCs w:val="32"/>
        </w:rPr>
        <w:t xml:space="preserve">with </w:t>
      </w:r>
      <w:r w:rsidR="00EC5FBC" w:rsidRPr="00415BBC">
        <w:rPr>
          <w:rFonts w:ascii="Cambria Math" w:hAnsi="Cambria Math" w:cs="Arial"/>
          <w:sz w:val="32"/>
          <w:szCs w:val="32"/>
        </w:rPr>
        <w:t>some support for small scale production</w:t>
      </w:r>
      <w:r w:rsidR="003D432B">
        <w:rPr>
          <w:rFonts w:ascii="Cambria Math" w:hAnsi="Cambria Math" w:cs="Arial"/>
          <w:sz w:val="32"/>
          <w:szCs w:val="32"/>
        </w:rPr>
        <w:t xml:space="preserve">, </w:t>
      </w:r>
      <w:r w:rsidR="00EC5FBC" w:rsidRPr="00415BBC">
        <w:rPr>
          <w:rFonts w:ascii="Cambria Math" w:hAnsi="Cambria Math" w:cs="Arial"/>
          <w:sz w:val="32"/>
          <w:szCs w:val="32"/>
        </w:rPr>
        <w:t xml:space="preserve">but with limited consideration </w:t>
      </w:r>
      <w:r w:rsidR="003D432B">
        <w:rPr>
          <w:rFonts w:ascii="Cambria Math" w:hAnsi="Cambria Math" w:cs="Arial"/>
          <w:sz w:val="32"/>
          <w:szCs w:val="32"/>
        </w:rPr>
        <w:t xml:space="preserve">on how to push agriculture as a precursor </w:t>
      </w:r>
      <w:r w:rsidR="00EC5FBC" w:rsidRPr="00415BBC">
        <w:rPr>
          <w:rFonts w:ascii="Cambria Math" w:hAnsi="Cambria Math" w:cs="Arial"/>
          <w:sz w:val="32"/>
          <w:szCs w:val="32"/>
        </w:rPr>
        <w:t xml:space="preserve">for industrialization.  </w:t>
      </w:r>
    </w:p>
    <w:p w14:paraId="35FA8777" w14:textId="77777777" w:rsidR="00EC5FBC" w:rsidRPr="00415BBC" w:rsidRDefault="00EC5FBC" w:rsidP="00415BBC">
      <w:pPr>
        <w:spacing w:line="276" w:lineRule="auto"/>
        <w:rPr>
          <w:rFonts w:ascii="Cambria Math" w:hAnsi="Cambria Math" w:cs="Arial"/>
          <w:sz w:val="32"/>
          <w:szCs w:val="32"/>
        </w:rPr>
      </w:pPr>
    </w:p>
    <w:p w14:paraId="7CD89627" w14:textId="77777777" w:rsidR="00543897" w:rsidRDefault="003D432B" w:rsidP="00415BBC">
      <w:pPr>
        <w:pStyle w:val="ListParagraph"/>
        <w:numPr>
          <w:ilvl w:val="0"/>
          <w:numId w:val="1"/>
        </w:numPr>
        <w:rPr>
          <w:rFonts w:ascii="Cambria Math" w:hAnsi="Cambria Math" w:cs="Arial"/>
          <w:sz w:val="32"/>
          <w:szCs w:val="32"/>
        </w:rPr>
      </w:pPr>
      <w:r>
        <w:rPr>
          <w:rFonts w:ascii="Cambria Math" w:hAnsi="Cambria Math" w:cs="Arial"/>
          <w:sz w:val="32"/>
          <w:szCs w:val="32"/>
        </w:rPr>
        <w:t xml:space="preserve">Under </w:t>
      </w:r>
      <w:r w:rsidR="00EC5FBC" w:rsidRPr="00415BBC">
        <w:rPr>
          <w:rFonts w:ascii="Cambria Math" w:hAnsi="Cambria Math" w:cs="Arial"/>
          <w:sz w:val="32"/>
          <w:szCs w:val="32"/>
        </w:rPr>
        <w:t>the Fourth Republic</w:t>
      </w:r>
      <w:r>
        <w:rPr>
          <w:rFonts w:ascii="Cambria Math" w:hAnsi="Cambria Math" w:cs="Arial"/>
          <w:sz w:val="32"/>
          <w:szCs w:val="32"/>
        </w:rPr>
        <w:t xml:space="preserve"> successive governments over the past two decades </w:t>
      </w:r>
      <w:r w:rsidR="00EC5FBC" w:rsidRPr="00415BBC">
        <w:rPr>
          <w:rFonts w:ascii="Cambria Math" w:hAnsi="Cambria Math" w:cs="Arial"/>
          <w:sz w:val="32"/>
          <w:szCs w:val="32"/>
        </w:rPr>
        <w:t xml:space="preserve">initiated </w:t>
      </w:r>
      <w:r>
        <w:rPr>
          <w:rFonts w:ascii="Cambria Math" w:hAnsi="Cambria Math" w:cs="Arial"/>
          <w:sz w:val="32"/>
          <w:szCs w:val="32"/>
        </w:rPr>
        <w:t>f</w:t>
      </w:r>
      <w:r w:rsidR="00EC5FBC" w:rsidRPr="00415BBC">
        <w:rPr>
          <w:rFonts w:ascii="Cambria Math" w:hAnsi="Cambria Math" w:cs="Arial"/>
          <w:sz w:val="32"/>
          <w:szCs w:val="32"/>
        </w:rPr>
        <w:t>ertilizer</w:t>
      </w:r>
      <w:r>
        <w:rPr>
          <w:rFonts w:ascii="Cambria Math" w:hAnsi="Cambria Math" w:cs="Arial"/>
          <w:sz w:val="32"/>
          <w:szCs w:val="32"/>
        </w:rPr>
        <w:t>,</w:t>
      </w:r>
      <w:r w:rsidR="00EC5FBC" w:rsidRPr="00415BBC">
        <w:rPr>
          <w:rFonts w:ascii="Cambria Math" w:hAnsi="Cambria Math" w:cs="Arial"/>
          <w:sz w:val="32"/>
          <w:szCs w:val="32"/>
        </w:rPr>
        <w:t xml:space="preserve"> seed</w:t>
      </w:r>
      <w:r>
        <w:rPr>
          <w:rFonts w:ascii="Cambria Math" w:hAnsi="Cambria Math" w:cs="Arial"/>
          <w:sz w:val="32"/>
          <w:szCs w:val="32"/>
        </w:rPr>
        <w:t xml:space="preserve">, </w:t>
      </w:r>
      <w:r w:rsidR="00EC5FBC" w:rsidRPr="00415BBC">
        <w:rPr>
          <w:rFonts w:ascii="Cambria Math" w:hAnsi="Cambria Math" w:cs="Arial"/>
          <w:sz w:val="32"/>
          <w:szCs w:val="32"/>
        </w:rPr>
        <w:t xml:space="preserve">mechanization subsidy </w:t>
      </w:r>
      <w:r>
        <w:rPr>
          <w:rFonts w:ascii="Cambria Math" w:hAnsi="Cambria Math" w:cs="Arial"/>
          <w:sz w:val="32"/>
          <w:szCs w:val="32"/>
        </w:rPr>
        <w:t xml:space="preserve">and </w:t>
      </w:r>
      <w:r w:rsidR="00EC5FBC" w:rsidRPr="00415BBC">
        <w:rPr>
          <w:rFonts w:ascii="Cambria Math" w:hAnsi="Cambria Math" w:cs="Arial"/>
          <w:sz w:val="32"/>
          <w:szCs w:val="32"/>
        </w:rPr>
        <w:t>support programmes</w:t>
      </w:r>
      <w:r w:rsidR="00543897">
        <w:rPr>
          <w:rFonts w:ascii="Cambria Math" w:hAnsi="Cambria Math" w:cs="Arial"/>
          <w:sz w:val="32"/>
          <w:szCs w:val="32"/>
        </w:rPr>
        <w:t xml:space="preserve">. There were </w:t>
      </w:r>
      <w:r>
        <w:rPr>
          <w:rFonts w:ascii="Cambria Math" w:hAnsi="Cambria Math" w:cs="Arial"/>
          <w:sz w:val="32"/>
          <w:szCs w:val="32"/>
        </w:rPr>
        <w:t>i</w:t>
      </w:r>
      <w:r w:rsidR="00EC5FBC" w:rsidRPr="00415BBC">
        <w:rPr>
          <w:rFonts w:ascii="Cambria Math" w:hAnsi="Cambria Math" w:cs="Arial"/>
          <w:sz w:val="32"/>
          <w:szCs w:val="32"/>
        </w:rPr>
        <w:t>nfrastructure</w:t>
      </w:r>
      <w:r>
        <w:rPr>
          <w:rFonts w:ascii="Cambria Math" w:hAnsi="Cambria Math" w:cs="Arial"/>
          <w:sz w:val="32"/>
          <w:szCs w:val="32"/>
        </w:rPr>
        <w:t xml:space="preserve"> works in</w:t>
      </w:r>
      <w:r w:rsidR="00EC5FBC" w:rsidRPr="00415BBC">
        <w:rPr>
          <w:rFonts w:ascii="Cambria Math" w:hAnsi="Cambria Math" w:cs="Arial"/>
          <w:sz w:val="32"/>
          <w:szCs w:val="32"/>
        </w:rPr>
        <w:t xml:space="preserve"> feeder roads</w:t>
      </w:r>
      <w:r>
        <w:rPr>
          <w:rFonts w:ascii="Cambria Math" w:hAnsi="Cambria Math" w:cs="Arial"/>
          <w:sz w:val="32"/>
          <w:szCs w:val="32"/>
        </w:rPr>
        <w:t>,</w:t>
      </w:r>
      <w:r w:rsidR="00EC5FBC" w:rsidRPr="00415BBC">
        <w:rPr>
          <w:rFonts w:ascii="Cambria Math" w:hAnsi="Cambria Math" w:cs="Arial"/>
          <w:sz w:val="32"/>
          <w:szCs w:val="32"/>
        </w:rPr>
        <w:t xml:space="preserve"> irrigation and investments programmes to increase food security and promote value addition.  </w:t>
      </w:r>
    </w:p>
    <w:p w14:paraId="14EBDF88" w14:textId="77777777" w:rsidR="00543897" w:rsidRPr="00543897" w:rsidRDefault="00543897" w:rsidP="00543897">
      <w:pPr>
        <w:pStyle w:val="ListParagraph"/>
        <w:rPr>
          <w:rFonts w:ascii="Cambria Math" w:hAnsi="Cambria Math" w:cs="Arial"/>
          <w:sz w:val="32"/>
          <w:szCs w:val="32"/>
        </w:rPr>
      </w:pPr>
    </w:p>
    <w:p w14:paraId="672BC229" w14:textId="7C11533F" w:rsidR="00EC5FBC" w:rsidRPr="00415BBC" w:rsidRDefault="00127006" w:rsidP="00415BBC">
      <w:pPr>
        <w:pStyle w:val="ListParagraph"/>
        <w:numPr>
          <w:ilvl w:val="0"/>
          <w:numId w:val="1"/>
        </w:numPr>
        <w:rPr>
          <w:rFonts w:ascii="Cambria Math" w:hAnsi="Cambria Math" w:cs="Arial"/>
          <w:sz w:val="32"/>
          <w:szCs w:val="32"/>
        </w:rPr>
      </w:pPr>
      <w:r>
        <w:rPr>
          <w:rFonts w:ascii="Cambria Math" w:hAnsi="Cambria Math" w:cs="Arial"/>
          <w:sz w:val="32"/>
          <w:szCs w:val="32"/>
        </w:rPr>
        <w:t>I</w:t>
      </w:r>
      <w:r w:rsidR="00EC5FBC" w:rsidRPr="00415BBC">
        <w:rPr>
          <w:rFonts w:ascii="Cambria Math" w:hAnsi="Cambria Math" w:cs="Arial"/>
          <w:sz w:val="32"/>
          <w:szCs w:val="32"/>
        </w:rPr>
        <w:t xml:space="preserve">n </w:t>
      </w:r>
      <w:r w:rsidR="003D432B">
        <w:rPr>
          <w:rFonts w:ascii="Cambria Math" w:hAnsi="Cambria Math" w:cs="Arial"/>
          <w:sz w:val="32"/>
          <w:szCs w:val="32"/>
        </w:rPr>
        <w:t xml:space="preserve">the past decade and half, </w:t>
      </w:r>
      <w:r>
        <w:rPr>
          <w:rFonts w:ascii="Cambria Math" w:hAnsi="Cambria Math" w:cs="Arial"/>
          <w:sz w:val="32"/>
          <w:szCs w:val="32"/>
        </w:rPr>
        <w:t xml:space="preserve">the contribution of agriculture to GDP, has fallen behind services and industry,  falling as low as 0.8 percent in 2011 in part due to the coming of the production of oil and gas.  </w:t>
      </w:r>
      <w:r w:rsidR="00EC5FBC" w:rsidRPr="00415BBC">
        <w:rPr>
          <w:rFonts w:ascii="Cambria Math" w:hAnsi="Cambria Math" w:cs="Arial"/>
          <w:sz w:val="32"/>
          <w:szCs w:val="32"/>
        </w:rPr>
        <w:t xml:space="preserve">Though the sector improved its contribution </w:t>
      </w:r>
      <w:r w:rsidR="00543897">
        <w:rPr>
          <w:rFonts w:ascii="Cambria Math" w:hAnsi="Cambria Math" w:cs="Arial"/>
          <w:sz w:val="32"/>
          <w:szCs w:val="32"/>
        </w:rPr>
        <w:t xml:space="preserve">to GDP </w:t>
      </w:r>
      <w:r w:rsidR="00EC5FBC" w:rsidRPr="00415BBC">
        <w:rPr>
          <w:rFonts w:ascii="Cambria Math" w:hAnsi="Cambria Math" w:cs="Arial"/>
          <w:sz w:val="32"/>
          <w:szCs w:val="32"/>
        </w:rPr>
        <w:t>to 2.3% in 2012 and 5.2% in 2013, its performance declined subsequently</w:t>
      </w:r>
      <w:r>
        <w:rPr>
          <w:rFonts w:ascii="Cambria Math" w:hAnsi="Cambria Math" w:cs="Arial"/>
          <w:sz w:val="32"/>
          <w:szCs w:val="32"/>
        </w:rPr>
        <w:t xml:space="preserve">, prompting some observers to suggest that Ghana’s agriculture may be suffering from the conventional Dutch Disease, where agricultural production suffers because of the flight of labour and capital into </w:t>
      </w:r>
      <w:r w:rsidR="00543897">
        <w:rPr>
          <w:rFonts w:ascii="Cambria Math" w:hAnsi="Cambria Math" w:cs="Arial"/>
          <w:sz w:val="32"/>
          <w:szCs w:val="32"/>
        </w:rPr>
        <w:t xml:space="preserve">more lucrative </w:t>
      </w:r>
      <w:r>
        <w:rPr>
          <w:rFonts w:ascii="Cambria Math" w:hAnsi="Cambria Math" w:cs="Arial"/>
          <w:sz w:val="32"/>
          <w:szCs w:val="32"/>
        </w:rPr>
        <w:t xml:space="preserve">non-agriculture producing sectors. </w:t>
      </w:r>
      <w:r w:rsidR="00543897">
        <w:rPr>
          <w:rFonts w:ascii="Cambria Math" w:hAnsi="Cambria Math" w:cs="Arial"/>
          <w:sz w:val="32"/>
          <w:szCs w:val="32"/>
        </w:rPr>
        <w:t>This has been the fate of agriculture in Nigeria and Cameroon and now both countries are major net food importers.</w:t>
      </w:r>
    </w:p>
    <w:p w14:paraId="14C4883F" w14:textId="77777777" w:rsidR="00EC5FBC" w:rsidRPr="00415BBC" w:rsidRDefault="00EC5FBC" w:rsidP="00415BBC">
      <w:pPr>
        <w:spacing w:line="276" w:lineRule="auto"/>
        <w:rPr>
          <w:rFonts w:ascii="Cambria Math" w:hAnsi="Cambria Math" w:cs="Arial"/>
          <w:sz w:val="32"/>
          <w:szCs w:val="32"/>
        </w:rPr>
      </w:pPr>
    </w:p>
    <w:p w14:paraId="52AB9B33" w14:textId="77777777" w:rsidR="00EC5FBC" w:rsidRPr="00127006" w:rsidRDefault="00EC5FBC" w:rsidP="00127006">
      <w:pPr>
        <w:pStyle w:val="ListParagraph"/>
        <w:ind w:left="360"/>
        <w:rPr>
          <w:rFonts w:ascii="Cambria Math" w:hAnsi="Cambria Math" w:cs="Arial"/>
          <w:b/>
          <w:sz w:val="32"/>
          <w:szCs w:val="32"/>
        </w:rPr>
      </w:pPr>
      <w:r w:rsidRPr="00127006">
        <w:rPr>
          <w:rFonts w:ascii="Cambria Math" w:hAnsi="Cambria Math" w:cs="Arial"/>
          <w:b/>
          <w:sz w:val="32"/>
          <w:szCs w:val="32"/>
        </w:rPr>
        <w:t>On Policy Interventions</w:t>
      </w:r>
    </w:p>
    <w:p w14:paraId="35007F37" w14:textId="55F4C25C" w:rsidR="00E11F4B" w:rsidRPr="00922173" w:rsidRDefault="00922173" w:rsidP="00192273">
      <w:pPr>
        <w:pStyle w:val="ListParagraph"/>
        <w:numPr>
          <w:ilvl w:val="0"/>
          <w:numId w:val="1"/>
        </w:numPr>
        <w:rPr>
          <w:rFonts w:ascii="Cambria Math" w:hAnsi="Cambria Math" w:cs="Arial"/>
          <w:sz w:val="32"/>
          <w:szCs w:val="32"/>
        </w:rPr>
      </w:pPr>
      <w:r w:rsidRPr="00922173">
        <w:rPr>
          <w:rFonts w:ascii="Cambria Math" w:hAnsi="Cambria Math" w:cs="Arial"/>
          <w:sz w:val="32"/>
          <w:szCs w:val="32"/>
        </w:rPr>
        <w:lastRenderedPageBreak/>
        <w:t>T</w:t>
      </w:r>
      <w:r w:rsidR="00127006" w:rsidRPr="00922173">
        <w:rPr>
          <w:rFonts w:ascii="Cambria Math" w:hAnsi="Cambria Math" w:cs="Arial"/>
          <w:sz w:val="32"/>
          <w:szCs w:val="32"/>
        </w:rPr>
        <w:t xml:space="preserve">here have been </w:t>
      </w:r>
      <w:r w:rsidR="00EC5FBC" w:rsidRPr="00922173">
        <w:rPr>
          <w:rFonts w:ascii="Cambria Math" w:hAnsi="Cambria Math" w:cs="Arial"/>
          <w:sz w:val="32"/>
          <w:szCs w:val="32"/>
        </w:rPr>
        <w:t xml:space="preserve">many policy and programme interventions </w:t>
      </w:r>
      <w:r w:rsidR="00127006" w:rsidRPr="00922173">
        <w:rPr>
          <w:rFonts w:ascii="Cambria Math" w:hAnsi="Cambria Math" w:cs="Arial"/>
          <w:sz w:val="32"/>
          <w:szCs w:val="32"/>
        </w:rPr>
        <w:t xml:space="preserve">in the </w:t>
      </w:r>
      <w:r w:rsidR="00EC5FBC" w:rsidRPr="00922173">
        <w:rPr>
          <w:rFonts w:ascii="Cambria Math" w:hAnsi="Cambria Math" w:cs="Arial"/>
          <w:sz w:val="32"/>
          <w:szCs w:val="32"/>
        </w:rPr>
        <w:t>Agriculture</w:t>
      </w:r>
      <w:r w:rsidRPr="00922173">
        <w:rPr>
          <w:rFonts w:ascii="Cambria Math" w:hAnsi="Cambria Math" w:cs="Arial"/>
          <w:sz w:val="32"/>
          <w:szCs w:val="32"/>
        </w:rPr>
        <w:t xml:space="preserve"> since the turn of the millennium</w:t>
      </w:r>
      <w:r w:rsidR="002D60CC">
        <w:rPr>
          <w:rFonts w:ascii="Cambria Math" w:hAnsi="Cambria Math" w:cs="Arial"/>
          <w:sz w:val="32"/>
          <w:szCs w:val="32"/>
        </w:rPr>
        <w:t>,</w:t>
      </w:r>
      <w:r w:rsidRPr="00922173">
        <w:rPr>
          <w:rFonts w:ascii="Cambria Math" w:hAnsi="Cambria Math" w:cs="Arial"/>
          <w:sz w:val="32"/>
          <w:szCs w:val="32"/>
        </w:rPr>
        <w:t xml:space="preserve"> from Ghana Poverty Reduction Strategies (GPRS) to </w:t>
      </w:r>
      <w:r w:rsidR="00C463CE" w:rsidRPr="00922173">
        <w:rPr>
          <w:rFonts w:ascii="Cambria Math" w:hAnsi="Cambria Math" w:cs="Arial"/>
          <w:sz w:val="32"/>
          <w:szCs w:val="32"/>
        </w:rPr>
        <w:t>t</w:t>
      </w:r>
      <w:r w:rsidR="00EC5FBC" w:rsidRPr="00922173">
        <w:rPr>
          <w:rFonts w:ascii="Cambria Math" w:hAnsi="Cambria Math" w:cs="Arial"/>
          <w:sz w:val="32"/>
          <w:szCs w:val="32"/>
        </w:rPr>
        <w:t>he Ghana Shared Growth and Development Agenda</w:t>
      </w:r>
      <w:r w:rsidRPr="00922173">
        <w:rPr>
          <w:rFonts w:ascii="Cambria Math" w:hAnsi="Cambria Math" w:cs="Arial"/>
          <w:sz w:val="32"/>
          <w:szCs w:val="32"/>
        </w:rPr>
        <w:t xml:space="preserve">. </w:t>
      </w:r>
      <w:r w:rsidR="00EC5FBC" w:rsidRPr="00922173">
        <w:rPr>
          <w:rFonts w:ascii="Cambria Math" w:hAnsi="Cambria Math" w:cs="Arial"/>
          <w:sz w:val="32"/>
          <w:szCs w:val="32"/>
        </w:rPr>
        <w:t xml:space="preserve"> (GSGDA)</w:t>
      </w:r>
      <w:r w:rsidRPr="00922173">
        <w:rPr>
          <w:rFonts w:ascii="Cambria Math" w:hAnsi="Cambria Math" w:cs="Arial"/>
          <w:sz w:val="32"/>
          <w:szCs w:val="32"/>
        </w:rPr>
        <w:t>.</w:t>
      </w:r>
      <w:r w:rsidR="00C463CE" w:rsidRPr="00922173">
        <w:rPr>
          <w:rFonts w:ascii="Cambria Math" w:hAnsi="Cambria Math" w:cs="Arial"/>
          <w:sz w:val="32"/>
          <w:szCs w:val="32"/>
        </w:rPr>
        <w:t xml:space="preserve">  </w:t>
      </w:r>
    </w:p>
    <w:p w14:paraId="1D5BBD55" w14:textId="77777777" w:rsidR="00922173" w:rsidRDefault="00922173" w:rsidP="00922173">
      <w:pPr>
        <w:pStyle w:val="ListParagraph"/>
        <w:ind w:left="360"/>
        <w:rPr>
          <w:rFonts w:ascii="Cambria Math" w:hAnsi="Cambria Math" w:cs="Arial"/>
          <w:sz w:val="32"/>
          <w:szCs w:val="32"/>
        </w:rPr>
      </w:pPr>
    </w:p>
    <w:p w14:paraId="6D81B078" w14:textId="77777777" w:rsidR="00C463CE" w:rsidRDefault="00EC5FBC" w:rsidP="00415BBC">
      <w:pPr>
        <w:pStyle w:val="ListParagraph"/>
        <w:numPr>
          <w:ilvl w:val="0"/>
          <w:numId w:val="1"/>
        </w:numPr>
        <w:rPr>
          <w:rFonts w:ascii="Cambria Math" w:hAnsi="Cambria Math" w:cs="Arial"/>
          <w:sz w:val="32"/>
          <w:szCs w:val="32"/>
        </w:rPr>
      </w:pPr>
      <w:r w:rsidRPr="00415BBC">
        <w:rPr>
          <w:rFonts w:ascii="Cambria Math" w:hAnsi="Cambria Math" w:cs="Arial"/>
          <w:sz w:val="32"/>
          <w:szCs w:val="32"/>
        </w:rPr>
        <w:t xml:space="preserve">The Food and Agricultural Sector Development Policy (FASDEP II) </w:t>
      </w:r>
      <w:r w:rsidR="00C463CE">
        <w:rPr>
          <w:rFonts w:ascii="Cambria Math" w:hAnsi="Cambria Math" w:cs="Arial"/>
          <w:sz w:val="32"/>
          <w:szCs w:val="32"/>
        </w:rPr>
        <w:t>was</w:t>
      </w:r>
      <w:r w:rsidRPr="00415BBC">
        <w:rPr>
          <w:rFonts w:ascii="Cambria Math" w:hAnsi="Cambria Math" w:cs="Arial"/>
          <w:sz w:val="32"/>
          <w:szCs w:val="32"/>
        </w:rPr>
        <w:t xml:space="preserve"> aligned to the Comprehensive African Agricultural Development Programme (CAADP)</w:t>
      </w:r>
      <w:r w:rsidR="00C463CE">
        <w:rPr>
          <w:rFonts w:ascii="Cambria Math" w:hAnsi="Cambria Math" w:cs="Arial"/>
          <w:sz w:val="32"/>
          <w:szCs w:val="32"/>
        </w:rPr>
        <w:t>. I</w:t>
      </w:r>
      <w:r w:rsidRPr="00415BBC">
        <w:rPr>
          <w:rFonts w:ascii="Cambria Math" w:hAnsi="Cambria Math" w:cs="Arial"/>
          <w:sz w:val="32"/>
          <w:szCs w:val="32"/>
        </w:rPr>
        <w:t xml:space="preserve">ts corresponding investment plan </w:t>
      </w:r>
      <w:r w:rsidR="00C463CE">
        <w:rPr>
          <w:rFonts w:ascii="Cambria Math" w:hAnsi="Cambria Math" w:cs="Arial"/>
          <w:sz w:val="32"/>
          <w:szCs w:val="32"/>
        </w:rPr>
        <w:t xml:space="preserve">was </w:t>
      </w:r>
      <w:r w:rsidRPr="00415BBC">
        <w:rPr>
          <w:rFonts w:ascii="Cambria Math" w:hAnsi="Cambria Math" w:cs="Arial"/>
          <w:sz w:val="32"/>
          <w:szCs w:val="32"/>
        </w:rPr>
        <w:t>detailed in the Medium-Term Agricultural Sector Investment Plan (METASIP)</w:t>
      </w:r>
      <w:r w:rsidR="00C463CE">
        <w:rPr>
          <w:rFonts w:ascii="Cambria Math" w:hAnsi="Cambria Math" w:cs="Arial"/>
          <w:sz w:val="32"/>
          <w:szCs w:val="32"/>
        </w:rPr>
        <w:t xml:space="preserve">. The policy </w:t>
      </w:r>
      <w:r w:rsidRPr="00415BBC">
        <w:rPr>
          <w:rFonts w:ascii="Cambria Math" w:hAnsi="Cambria Math" w:cs="Arial"/>
          <w:sz w:val="32"/>
          <w:szCs w:val="32"/>
        </w:rPr>
        <w:t>focused on agricultural development over the medium term to accelerate the modernization of agriculture</w:t>
      </w:r>
      <w:r w:rsidR="00C463CE">
        <w:rPr>
          <w:rFonts w:ascii="Cambria Math" w:hAnsi="Cambria Math" w:cs="Arial"/>
          <w:sz w:val="32"/>
          <w:szCs w:val="32"/>
        </w:rPr>
        <w:t>.</w:t>
      </w:r>
      <w:r w:rsidRPr="00415BBC">
        <w:rPr>
          <w:rFonts w:ascii="Cambria Math" w:hAnsi="Cambria Math" w:cs="Arial"/>
          <w:sz w:val="32"/>
          <w:szCs w:val="32"/>
        </w:rPr>
        <w:t xml:space="preserve"> </w:t>
      </w:r>
    </w:p>
    <w:p w14:paraId="168918D8" w14:textId="77777777" w:rsidR="00C463CE" w:rsidRDefault="00C463CE" w:rsidP="00C463CE">
      <w:pPr>
        <w:pStyle w:val="ListParagraph"/>
        <w:ind w:left="360"/>
        <w:rPr>
          <w:rFonts w:ascii="Cambria Math" w:hAnsi="Cambria Math" w:cs="Arial"/>
          <w:sz w:val="32"/>
          <w:szCs w:val="32"/>
        </w:rPr>
      </w:pPr>
    </w:p>
    <w:p w14:paraId="12DCA991" w14:textId="4C8FDBE6" w:rsidR="00EC5FBC" w:rsidRDefault="003F7B39" w:rsidP="001035BE">
      <w:pPr>
        <w:pStyle w:val="ListParagraph"/>
        <w:numPr>
          <w:ilvl w:val="0"/>
          <w:numId w:val="1"/>
        </w:numPr>
        <w:rPr>
          <w:rFonts w:ascii="Cambria Math" w:hAnsi="Cambria Math" w:cs="Arial"/>
          <w:sz w:val="32"/>
          <w:szCs w:val="32"/>
        </w:rPr>
      </w:pPr>
      <w:r>
        <w:rPr>
          <w:rFonts w:ascii="Cambria Math" w:hAnsi="Cambria Math" w:cs="Arial"/>
          <w:sz w:val="32"/>
          <w:szCs w:val="32"/>
        </w:rPr>
        <w:t>T</w:t>
      </w:r>
      <w:r w:rsidR="00EC5FBC" w:rsidRPr="00C463CE">
        <w:rPr>
          <w:rFonts w:ascii="Cambria Math" w:hAnsi="Cambria Math" w:cs="Arial"/>
          <w:sz w:val="32"/>
          <w:szCs w:val="32"/>
        </w:rPr>
        <w:t xml:space="preserve">hese policy frameworks and programmes </w:t>
      </w:r>
      <w:r w:rsidR="00C463CE" w:rsidRPr="00C463CE">
        <w:rPr>
          <w:rFonts w:ascii="Cambria Math" w:hAnsi="Cambria Math" w:cs="Arial"/>
          <w:sz w:val="32"/>
          <w:szCs w:val="32"/>
        </w:rPr>
        <w:t xml:space="preserve">were </w:t>
      </w:r>
      <w:r w:rsidR="00EC5FBC" w:rsidRPr="00C463CE">
        <w:rPr>
          <w:rFonts w:ascii="Cambria Math" w:hAnsi="Cambria Math" w:cs="Arial"/>
          <w:sz w:val="32"/>
          <w:szCs w:val="32"/>
        </w:rPr>
        <w:t xml:space="preserve">in addition to other donor supported specific programmes, bilateral funding projects and state focused programmes such as </w:t>
      </w:r>
      <w:r w:rsidR="002F0308" w:rsidRPr="00C463CE">
        <w:rPr>
          <w:rFonts w:ascii="Cambria Math" w:hAnsi="Cambria Math" w:cs="Arial"/>
          <w:sz w:val="32"/>
          <w:szCs w:val="32"/>
        </w:rPr>
        <w:t>the</w:t>
      </w:r>
      <w:r w:rsidR="00EC5FBC" w:rsidRPr="00C463CE">
        <w:rPr>
          <w:rFonts w:ascii="Cambria Math" w:hAnsi="Cambria Math" w:cs="Arial"/>
          <w:sz w:val="32"/>
          <w:szCs w:val="32"/>
        </w:rPr>
        <w:t xml:space="preserve"> Out-Grower Value Chain Fund (OVCF), Ghana Agricultural Sector Investment Programme (GASIP), Export Development and Agricultural Industry Fund (EDAIF)</w:t>
      </w:r>
      <w:r w:rsidR="00C463CE" w:rsidRPr="00C463CE">
        <w:rPr>
          <w:rFonts w:ascii="Cambria Math" w:hAnsi="Cambria Math" w:cs="Arial"/>
          <w:sz w:val="32"/>
          <w:szCs w:val="32"/>
        </w:rPr>
        <w:t xml:space="preserve"> a</w:t>
      </w:r>
      <w:r w:rsidR="00EC5FBC" w:rsidRPr="00C463CE">
        <w:rPr>
          <w:rFonts w:ascii="Cambria Math" w:hAnsi="Cambria Math" w:cs="Arial"/>
          <w:sz w:val="32"/>
          <w:szCs w:val="32"/>
        </w:rPr>
        <w:t xml:space="preserve">nd numerous grants </w:t>
      </w:r>
      <w:r w:rsidR="002F0308" w:rsidRPr="00C463CE">
        <w:rPr>
          <w:rFonts w:ascii="Cambria Math" w:hAnsi="Cambria Math" w:cs="Arial"/>
          <w:sz w:val="32"/>
          <w:szCs w:val="32"/>
        </w:rPr>
        <w:t xml:space="preserve">aimed at the sector. </w:t>
      </w:r>
      <w:r w:rsidR="00C463CE" w:rsidRPr="00C463CE">
        <w:rPr>
          <w:rFonts w:ascii="Cambria Math" w:hAnsi="Cambria Math" w:cs="Arial"/>
          <w:sz w:val="32"/>
          <w:szCs w:val="32"/>
        </w:rPr>
        <w:t>Whiles these have been helpful, we are yet to realize fully</w:t>
      </w:r>
      <w:r w:rsidR="00C463CE">
        <w:rPr>
          <w:rFonts w:ascii="Cambria Math" w:hAnsi="Cambria Math" w:cs="Arial"/>
          <w:sz w:val="32"/>
          <w:szCs w:val="32"/>
        </w:rPr>
        <w:t xml:space="preserve"> </w:t>
      </w:r>
      <w:r w:rsidR="00EC5FBC" w:rsidRPr="00C463CE">
        <w:rPr>
          <w:rFonts w:ascii="Cambria Math" w:hAnsi="Cambria Math" w:cs="Arial"/>
          <w:sz w:val="32"/>
          <w:szCs w:val="32"/>
        </w:rPr>
        <w:t xml:space="preserve">the desired results in modernizing agriculture and transforming </w:t>
      </w:r>
      <w:r w:rsidR="00C463CE" w:rsidRPr="00C463CE">
        <w:rPr>
          <w:rFonts w:ascii="Cambria Math" w:hAnsi="Cambria Math" w:cs="Arial"/>
          <w:sz w:val="32"/>
          <w:szCs w:val="32"/>
        </w:rPr>
        <w:t xml:space="preserve">the sector to catalyse an industrial growth through agro-based </w:t>
      </w:r>
      <w:r w:rsidR="00C463CE">
        <w:rPr>
          <w:rFonts w:ascii="Cambria Math" w:hAnsi="Cambria Math" w:cs="Arial"/>
          <w:sz w:val="32"/>
          <w:szCs w:val="32"/>
        </w:rPr>
        <w:t>manufacturing</w:t>
      </w:r>
      <w:r w:rsidR="00CE6C05">
        <w:rPr>
          <w:rFonts w:ascii="Cambria Math" w:hAnsi="Cambria Math" w:cs="Arial"/>
          <w:sz w:val="32"/>
          <w:szCs w:val="32"/>
        </w:rPr>
        <w:t xml:space="preserve">. </w:t>
      </w:r>
    </w:p>
    <w:p w14:paraId="415AA448" w14:textId="77777777" w:rsidR="00C463CE" w:rsidRPr="00C463CE" w:rsidRDefault="00C463CE" w:rsidP="00C463CE">
      <w:pPr>
        <w:pStyle w:val="ListParagraph"/>
        <w:rPr>
          <w:rFonts w:ascii="Cambria Math" w:hAnsi="Cambria Math" w:cs="Arial"/>
          <w:sz w:val="32"/>
          <w:szCs w:val="32"/>
        </w:rPr>
      </w:pPr>
    </w:p>
    <w:p w14:paraId="2F5A96DF" w14:textId="77777777" w:rsidR="00C463CE" w:rsidRPr="00C463CE" w:rsidRDefault="00C463CE" w:rsidP="00C463CE">
      <w:pPr>
        <w:pStyle w:val="ListParagraph"/>
        <w:ind w:left="360"/>
        <w:rPr>
          <w:rFonts w:ascii="Cambria Math" w:hAnsi="Cambria Math" w:cs="Arial"/>
          <w:sz w:val="32"/>
          <w:szCs w:val="32"/>
        </w:rPr>
      </w:pPr>
    </w:p>
    <w:p w14:paraId="52CDD29C" w14:textId="461AB9D1" w:rsidR="00CE6C05" w:rsidRDefault="00922173" w:rsidP="00415BBC">
      <w:pPr>
        <w:pStyle w:val="ListParagraph"/>
        <w:numPr>
          <w:ilvl w:val="0"/>
          <w:numId w:val="1"/>
        </w:numPr>
        <w:rPr>
          <w:rFonts w:ascii="Cambria Math" w:hAnsi="Cambria Math" w:cs="Arial"/>
          <w:sz w:val="32"/>
          <w:szCs w:val="32"/>
        </w:rPr>
      </w:pPr>
      <w:r>
        <w:rPr>
          <w:rFonts w:ascii="Cambria Math" w:hAnsi="Cambria Math" w:cs="Arial"/>
          <w:sz w:val="32"/>
          <w:szCs w:val="32"/>
        </w:rPr>
        <w:t xml:space="preserve">We need consistency and comprehensiveness if </w:t>
      </w:r>
      <w:r w:rsidR="00EC5FBC" w:rsidRPr="00415BBC">
        <w:rPr>
          <w:rFonts w:ascii="Cambria Math" w:hAnsi="Cambria Math" w:cs="Arial"/>
          <w:sz w:val="32"/>
          <w:szCs w:val="32"/>
        </w:rPr>
        <w:t xml:space="preserve">the transformational integration process is to provide </w:t>
      </w:r>
      <w:r>
        <w:rPr>
          <w:rFonts w:ascii="Cambria Math" w:hAnsi="Cambria Math" w:cs="Arial"/>
          <w:sz w:val="32"/>
          <w:szCs w:val="32"/>
        </w:rPr>
        <w:t xml:space="preserve">us </w:t>
      </w:r>
      <w:r w:rsidR="00EC5FBC" w:rsidRPr="00415BBC">
        <w:rPr>
          <w:rFonts w:ascii="Cambria Math" w:hAnsi="Cambria Math" w:cs="Arial"/>
          <w:sz w:val="32"/>
          <w:szCs w:val="32"/>
        </w:rPr>
        <w:t>the requisite coordination and</w:t>
      </w:r>
      <w:r w:rsidR="00CE6C05">
        <w:rPr>
          <w:rFonts w:ascii="Cambria Math" w:hAnsi="Cambria Math" w:cs="Arial"/>
          <w:sz w:val="32"/>
          <w:szCs w:val="32"/>
        </w:rPr>
        <w:t xml:space="preserve"> harmonisation for the different</w:t>
      </w:r>
      <w:r w:rsidR="00EC5FBC" w:rsidRPr="00415BBC">
        <w:rPr>
          <w:rFonts w:ascii="Cambria Math" w:hAnsi="Cambria Math" w:cs="Arial"/>
          <w:sz w:val="32"/>
          <w:szCs w:val="32"/>
        </w:rPr>
        <w:t xml:space="preserve"> initiatives</w:t>
      </w:r>
      <w:r w:rsidR="00CE6C05">
        <w:rPr>
          <w:rFonts w:ascii="Cambria Math" w:hAnsi="Cambria Math" w:cs="Arial"/>
          <w:sz w:val="32"/>
          <w:szCs w:val="32"/>
        </w:rPr>
        <w:t xml:space="preserve"> and programmes </w:t>
      </w:r>
      <w:r>
        <w:rPr>
          <w:rFonts w:ascii="Cambria Math" w:hAnsi="Cambria Math" w:cs="Arial"/>
          <w:sz w:val="32"/>
          <w:szCs w:val="32"/>
        </w:rPr>
        <w:t xml:space="preserve">so that we can </w:t>
      </w:r>
      <w:r w:rsidR="00EC5FBC" w:rsidRPr="00415BBC">
        <w:rPr>
          <w:rFonts w:ascii="Cambria Math" w:hAnsi="Cambria Math" w:cs="Arial"/>
          <w:sz w:val="32"/>
          <w:szCs w:val="32"/>
        </w:rPr>
        <w:t xml:space="preserve">deal with Ghana’s agricultural challenges. </w:t>
      </w:r>
    </w:p>
    <w:p w14:paraId="7CE58EA1" w14:textId="77777777" w:rsidR="00CE6C05" w:rsidRDefault="00CE6C05" w:rsidP="00CE6C05">
      <w:pPr>
        <w:pStyle w:val="ListParagraph"/>
        <w:ind w:left="360"/>
        <w:rPr>
          <w:rFonts w:ascii="Cambria Math" w:hAnsi="Cambria Math" w:cs="Arial"/>
          <w:sz w:val="32"/>
          <w:szCs w:val="32"/>
        </w:rPr>
      </w:pPr>
    </w:p>
    <w:p w14:paraId="0ED3A4C3" w14:textId="77777777" w:rsidR="00CE6C05" w:rsidRDefault="00EC5FBC" w:rsidP="00415BBC">
      <w:pPr>
        <w:pStyle w:val="ListParagraph"/>
        <w:numPr>
          <w:ilvl w:val="0"/>
          <w:numId w:val="1"/>
        </w:numPr>
        <w:rPr>
          <w:rFonts w:ascii="Cambria Math" w:hAnsi="Cambria Math" w:cs="Arial"/>
          <w:sz w:val="32"/>
          <w:szCs w:val="32"/>
        </w:rPr>
      </w:pPr>
      <w:r w:rsidRPr="00415BBC">
        <w:rPr>
          <w:rFonts w:ascii="Cambria Math" w:hAnsi="Cambria Math" w:cs="Arial"/>
          <w:sz w:val="32"/>
          <w:szCs w:val="32"/>
        </w:rPr>
        <w:lastRenderedPageBreak/>
        <w:t xml:space="preserve">Under the leadership of H.E. Nana </w:t>
      </w:r>
      <w:proofErr w:type="spellStart"/>
      <w:r w:rsidRPr="00415BBC">
        <w:rPr>
          <w:rFonts w:ascii="Cambria Math" w:hAnsi="Cambria Math" w:cs="Arial"/>
          <w:sz w:val="32"/>
          <w:szCs w:val="32"/>
        </w:rPr>
        <w:t>Addo</w:t>
      </w:r>
      <w:proofErr w:type="spellEnd"/>
      <w:r w:rsidRPr="00415BBC">
        <w:rPr>
          <w:rFonts w:ascii="Cambria Math" w:hAnsi="Cambria Math" w:cs="Arial"/>
          <w:sz w:val="32"/>
          <w:szCs w:val="32"/>
        </w:rPr>
        <w:t xml:space="preserve"> </w:t>
      </w:r>
      <w:proofErr w:type="spellStart"/>
      <w:r w:rsidRPr="00415BBC">
        <w:rPr>
          <w:rFonts w:ascii="Cambria Math" w:hAnsi="Cambria Math" w:cs="Arial"/>
          <w:sz w:val="32"/>
          <w:szCs w:val="32"/>
        </w:rPr>
        <w:t>Dankwa</w:t>
      </w:r>
      <w:proofErr w:type="spellEnd"/>
      <w:r w:rsidRPr="00415BBC">
        <w:rPr>
          <w:rFonts w:ascii="Cambria Math" w:hAnsi="Cambria Math" w:cs="Arial"/>
          <w:sz w:val="32"/>
          <w:szCs w:val="32"/>
        </w:rPr>
        <w:t xml:space="preserve"> </w:t>
      </w:r>
      <w:proofErr w:type="spellStart"/>
      <w:r w:rsidRPr="00415BBC">
        <w:rPr>
          <w:rFonts w:ascii="Cambria Math" w:hAnsi="Cambria Math" w:cs="Arial"/>
          <w:sz w:val="32"/>
          <w:szCs w:val="32"/>
        </w:rPr>
        <w:t>Akufo-Addo</w:t>
      </w:r>
      <w:proofErr w:type="spellEnd"/>
      <w:r w:rsidRPr="00415BBC">
        <w:rPr>
          <w:rFonts w:ascii="Cambria Math" w:hAnsi="Cambria Math" w:cs="Arial"/>
          <w:sz w:val="32"/>
          <w:szCs w:val="32"/>
        </w:rPr>
        <w:t xml:space="preserve"> </w:t>
      </w:r>
      <w:r w:rsidR="000554BF" w:rsidRPr="00415BBC">
        <w:rPr>
          <w:rFonts w:ascii="Cambria Math" w:hAnsi="Cambria Math" w:cs="Arial"/>
          <w:sz w:val="32"/>
          <w:szCs w:val="32"/>
        </w:rPr>
        <w:t xml:space="preserve">we have </w:t>
      </w:r>
      <w:r w:rsidRPr="00415BBC">
        <w:rPr>
          <w:rFonts w:ascii="Cambria Math" w:hAnsi="Cambria Math" w:cs="Arial"/>
          <w:sz w:val="32"/>
          <w:szCs w:val="32"/>
        </w:rPr>
        <w:t>set out to address these challenges beginning with some flagship policy programmes</w:t>
      </w:r>
      <w:r w:rsidR="000554BF" w:rsidRPr="00415BBC">
        <w:rPr>
          <w:rFonts w:ascii="Cambria Math" w:hAnsi="Cambria Math" w:cs="Arial"/>
          <w:sz w:val="32"/>
          <w:szCs w:val="32"/>
        </w:rPr>
        <w:t>:</w:t>
      </w:r>
      <w:r w:rsidRPr="00415BBC">
        <w:rPr>
          <w:rFonts w:ascii="Cambria Math" w:hAnsi="Cambria Math" w:cs="Arial"/>
          <w:sz w:val="32"/>
          <w:szCs w:val="32"/>
        </w:rPr>
        <w:t xml:space="preserve"> </w:t>
      </w:r>
    </w:p>
    <w:p w14:paraId="72CC52E5" w14:textId="77777777" w:rsidR="00CE6C05" w:rsidRPr="00CE6C05" w:rsidRDefault="00CE6C05" w:rsidP="00CE6C05">
      <w:pPr>
        <w:pStyle w:val="ListParagraph"/>
        <w:rPr>
          <w:rFonts w:ascii="Cambria Math" w:hAnsi="Cambria Math" w:cs="Arial"/>
          <w:sz w:val="32"/>
          <w:szCs w:val="32"/>
        </w:rPr>
      </w:pPr>
    </w:p>
    <w:p w14:paraId="1893DD7C" w14:textId="53DA9FE0" w:rsidR="00CE6C05" w:rsidRDefault="00EC5FBC" w:rsidP="00CE6C05">
      <w:pPr>
        <w:pStyle w:val="ListParagraph"/>
        <w:numPr>
          <w:ilvl w:val="1"/>
          <w:numId w:val="1"/>
        </w:numPr>
        <w:rPr>
          <w:rFonts w:ascii="Cambria Math" w:hAnsi="Cambria Math" w:cs="Arial"/>
          <w:sz w:val="32"/>
          <w:szCs w:val="32"/>
        </w:rPr>
      </w:pPr>
      <w:r w:rsidRPr="00922173">
        <w:rPr>
          <w:rFonts w:ascii="Cambria Math" w:hAnsi="Cambria Math" w:cs="Arial"/>
          <w:b/>
          <w:sz w:val="32"/>
          <w:szCs w:val="32"/>
        </w:rPr>
        <w:t xml:space="preserve">Planting for Food and </w:t>
      </w:r>
      <w:r w:rsidR="00922173" w:rsidRPr="00922173">
        <w:rPr>
          <w:rFonts w:ascii="Cambria Math" w:hAnsi="Cambria Math" w:cs="Arial"/>
          <w:b/>
          <w:sz w:val="32"/>
          <w:szCs w:val="32"/>
        </w:rPr>
        <w:t>Jobs</w:t>
      </w:r>
      <w:r w:rsidR="00922173">
        <w:rPr>
          <w:rFonts w:ascii="Cambria Math" w:hAnsi="Cambria Math" w:cs="Arial"/>
          <w:sz w:val="32"/>
          <w:szCs w:val="32"/>
        </w:rPr>
        <w:t xml:space="preserve"> to promote crop production and to create jobs</w:t>
      </w:r>
    </w:p>
    <w:p w14:paraId="7461087C" w14:textId="05343F74" w:rsidR="00CE6C05" w:rsidRDefault="00EC5FBC" w:rsidP="00CE6C05">
      <w:pPr>
        <w:pStyle w:val="ListParagraph"/>
        <w:numPr>
          <w:ilvl w:val="1"/>
          <w:numId w:val="1"/>
        </w:numPr>
        <w:rPr>
          <w:rFonts w:ascii="Cambria Math" w:hAnsi="Cambria Math" w:cs="Arial"/>
          <w:sz w:val="32"/>
          <w:szCs w:val="32"/>
        </w:rPr>
      </w:pPr>
      <w:r w:rsidRPr="00922173">
        <w:rPr>
          <w:rFonts w:ascii="Cambria Math" w:hAnsi="Cambria Math" w:cs="Arial"/>
          <w:b/>
          <w:sz w:val="32"/>
          <w:szCs w:val="32"/>
        </w:rPr>
        <w:t>One District One Warehouse</w:t>
      </w:r>
      <w:r w:rsidRPr="00415BBC">
        <w:rPr>
          <w:rFonts w:ascii="Cambria Math" w:hAnsi="Cambria Math" w:cs="Arial"/>
          <w:sz w:val="32"/>
          <w:szCs w:val="32"/>
        </w:rPr>
        <w:t xml:space="preserve"> to solve storage and some post-harvest difficulties, </w:t>
      </w:r>
    </w:p>
    <w:p w14:paraId="2096D411" w14:textId="77777777" w:rsidR="00CE6C05" w:rsidRDefault="00EC5FBC" w:rsidP="00CE6C05">
      <w:pPr>
        <w:pStyle w:val="ListParagraph"/>
        <w:numPr>
          <w:ilvl w:val="1"/>
          <w:numId w:val="1"/>
        </w:numPr>
        <w:rPr>
          <w:rFonts w:ascii="Cambria Math" w:hAnsi="Cambria Math" w:cs="Arial"/>
          <w:sz w:val="32"/>
          <w:szCs w:val="32"/>
        </w:rPr>
      </w:pPr>
      <w:r w:rsidRPr="00922173">
        <w:rPr>
          <w:rFonts w:ascii="Cambria Math" w:hAnsi="Cambria Math" w:cs="Arial"/>
          <w:b/>
          <w:sz w:val="32"/>
          <w:szCs w:val="32"/>
        </w:rPr>
        <w:t>One District One Factory</w:t>
      </w:r>
      <w:r w:rsidRPr="00415BBC">
        <w:rPr>
          <w:rFonts w:ascii="Cambria Math" w:hAnsi="Cambria Math" w:cs="Arial"/>
          <w:sz w:val="32"/>
          <w:szCs w:val="32"/>
        </w:rPr>
        <w:t xml:space="preserve"> for value addition and to provide stable markets for produce, </w:t>
      </w:r>
    </w:p>
    <w:p w14:paraId="5516147F" w14:textId="77777777" w:rsidR="00CE6C05" w:rsidRDefault="00EC5FBC" w:rsidP="00CE6C05">
      <w:pPr>
        <w:pStyle w:val="ListParagraph"/>
        <w:numPr>
          <w:ilvl w:val="1"/>
          <w:numId w:val="1"/>
        </w:numPr>
        <w:rPr>
          <w:rFonts w:ascii="Cambria Math" w:hAnsi="Cambria Math" w:cs="Arial"/>
          <w:sz w:val="32"/>
          <w:szCs w:val="32"/>
        </w:rPr>
      </w:pPr>
      <w:r w:rsidRPr="00922173">
        <w:rPr>
          <w:rFonts w:ascii="Cambria Math" w:hAnsi="Cambria Math" w:cs="Arial"/>
          <w:b/>
          <w:sz w:val="32"/>
          <w:szCs w:val="32"/>
        </w:rPr>
        <w:t>One Village One Dam</w:t>
      </w:r>
      <w:r w:rsidRPr="00415BBC">
        <w:rPr>
          <w:rFonts w:ascii="Cambria Math" w:hAnsi="Cambria Math" w:cs="Arial"/>
          <w:sz w:val="32"/>
          <w:szCs w:val="32"/>
        </w:rPr>
        <w:t xml:space="preserve"> in the Savannah Area as an infrastructural support.</w:t>
      </w:r>
      <w:r w:rsidR="00C62EF8" w:rsidRPr="00415BBC">
        <w:rPr>
          <w:rFonts w:ascii="Cambria Math" w:hAnsi="Cambria Math" w:cs="Arial"/>
          <w:sz w:val="32"/>
          <w:szCs w:val="32"/>
        </w:rPr>
        <w:t xml:space="preserve"> </w:t>
      </w:r>
    </w:p>
    <w:p w14:paraId="29D12DBF" w14:textId="58D4C88F" w:rsidR="002D60CC" w:rsidRDefault="002D60CC" w:rsidP="00CE6C05">
      <w:pPr>
        <w:pStyle w:val="ListParagraph"/>
        <w:numPr>
          <w:ilvl w:val="1"/>
          <w:numId w:val="1"/>
        </w:numPr>
        <w:rPr>
          <w:rFonts w:ascii="Cambria Math" w:hAnsi="Cambria Math" w:cs="Arial"/>
          <w:sz w:val="32"/>
          <w:szCs w:val="32"/>
        </w:rPr>
      </w:pPr>
      <w:r>
        <w:rPr>
          <w:rFonts w:ascii="Cambria Math" w:hAnsi="Cambria Math" w:cs="Arial"/>
          <w:b/>
          <w:sz w:val="32"/>
          <w:szCs w:val="32"/>
        </w:rPr>
        <w:t>A National Digital Property Addressing System</w:t>
      </w:r>
    </w:p>
    <w:p w14:paraId="3661E4B0" w14:textId="3E698CA3" w:rsidR="00EC5FBC" w:rsidRPr="00CE6C05" w:rsidRDefault="00C62EF8" w:rsidP="00CE6C05">
      <w:pPr>
        <w:spacing w:line="276" w:lineRule="auto"/>
        <w:ind w:left="720"/>
        <w:rPr>
          <w:rFonts w:ascii="Cambria Math" w:hAnsi="Cambria Math" w:cs="Arial"/>
          <w:sz w:val="32"/>
          <w:szCs w:val="32"/>
        </w:rPr>
      </w:pPr>
      <w:r w:rsidRPr="00CE6C05">
        <w:rPr>
          <w:rFonts w:ascii="Cambria Math" w:hAnsi="Cambria Math" w:cs="Arial"/>
          <w:sz w:val="32"/>
          <w:szCs w:val="32"/>
        </w:rPr>
        <w:t xml:space="preserve">The </w:t>
      </w:r>
      <w:r w:rsidR="00CE6C05">
        <w:rPr>
          <w:rFonts w:ascii="Cambria Math" w:hAnsi="Cambria Math" w:cs="Arial"/>
          <w:sz w:val="32"/>
          <w:szCs w:val="32"/>
        </w:rPr>
        <w:t xml:space="preserve">ways and means and the responsibility of </w:t>
      </w:r>
      <w:r w:rsidR="00922173">
        <w:rPr>
          <w:rFonts w:ascii="Cambria Math" w:hAnsi="Cambria Math" w:cs="Arial"/>
          <w:sz w:val="32"/>
          <w:szCs w:val="32"/>
        </w:rPr>
        <w:t>implementing</w:t>
      </w:r>
      <w:r w:rsidR="00CE6C05">
        <w:rPr>
          <w:rFonts w:ascii="Cambria Math" w:hAnsi="Cambria Math" w:cs="Arial"/>
          <w:sz w:val="32"/>
          <w:szCs w:val="32"/>
        </w:rPr>
        <w:t xml:space="preserve"> these programmes should benefit from the outcomes of this consultative process. The outcomes would also inform the 2018 </w:t>
      </w:r>
      <w:r w:rsidRPr="00CE6C05">
        <w:rPr>
          <w:rFonts w:ascii="Cambria Math" w:hAnsi="Cambria Math" w:cs="Arial"/>
          <w:sz w:val="32"/>
          <w:szCs w:val="32"/>
        </w:rPr>
        <w:t>budget</w:t>
      </w:r>
      <w:r w:rsidR="00CE6C05">
        <w:rPr>
          <w:rFonts w:ascii="Cambria Math" w:hAnsi="Cambria Math" w:cs="Arial"/>
          <w:sz w:val="32"/>
          <w:szCs w:val="32"/>
        </w:rPr>
        <w:t xml:space="preserve">. </w:t>
      </w:r>
    </w:p>
    <w:p w14:paraId="648EF293" w14:textId="77777777" w:rsidR="00EC5FBC" w:rsidRPr="00415BBC" w:rsidRDefault="00EC5FBC" w:rsidP="00415BBC">
      <w:pPr>
        <w:spacing w:line="276" w:lineRule="auto"/>
        <w:rPr>
          <w:rFonts w:ascii="Cambria Math" w:hAnsi="Cambria Math" w:cs="Arial"/>
          <w:sz w:val="32"/>
          <w:szCs w:val="32"/>
        </w:rPr>
      </w:pPr>
    </w:p>
    <w:p w14:paraId="5AFCEBE9" w14:textId="77777777" w:rsidR="001B1BA7" w:rsidRPr="00CE6C05" w:rsidRDefault="001B1BA7" w:rsidP="00CE6C05">
      <w:pPr>
        <w:rPr>
          <w:rFonts w:ascii="Cambria Math" w:hAnsi="Cambria Math" w:cs="Arial"/>
          <w:sz w:val="32"/>
          <w:szCs w:val="32"/>
        </w:rPr>
      </w:pPr>
      <w:r w:rsidRPr="00CE6C05">
        <w:rPr>
          <w:rFonts w:ascii="Cambria Math" w:hAnsi="Cambria Math" w:cs="Arial"/>
          <w:sz w:val="32"/>
          <w:szCs w:val="32"/>
        </w:rPr>
        <w:t>Ladies and Gentlemen,</w:t>
      </w:r>
    </w:p>
    <w:p w14:paraId="118B3EE3" w14:textId="09DC762F" w:rsidR="00A76581" w:rsidRPr="00415BBC" w:rsidRDefault="00804AF5" w:rsidP="00415BBC">
      <w:pPr>
        <w:pStyle w:val="ListParagraph"/>
        <w:numPr>
          <w:ilvl w:val="0"/>
          <w:numId w:val="1"/>
        </w:numPr>
        <w:rPr>
          <w:rFonts w:ascii="Cambria Math" w:hAnsi="Cambria Math" w:cs="Arial"/>
          <w:sz w:val="32"/>
          <w:szCs w:val="32"/>
        </w:rPr>
      </w:pPr>
      <w:r w:rsidRPr="00415BBC">
        <w:rPr>
          <w:rFonts w:ascii="Cambria Math" w:hAnsi="Cambria Math" w:cs="Arial"/>
          <w:sz w:val="32"/>
          <w:szCs w:val="32"/>
        </w:rPr>
        <w:t xml:space="preserve">The </w:t>
      </w:r>
      <w:r w:rsidR="00747809" w:rsidRPr="00415BBC">
        <w:rPr>
          <w:rFonts w:ascii="Cambria Math" w:hAnsi="Cambria Math" w:cs="Arial"/>
          <w:sz w:val="32"/>
          <w:szCs w:val="32"/>
        </w:rPr>
        <w:t xml:space="preserve">drive </w:t>
      </w:r>
      <w:r w:rsidR="00354C9A">
        <w:rPr>
          <w:rFonts w:ascii="Cambria Math" w:hAnsi="Cambria Math" w:cs="Arial"/>
          <w:sz w:val="32"/>
          <w:szCs w:val="32"/>
        </w:rPr>
        <w:t xml:space="preserve">by government </w:t>
      </w:r>
      <w:r w:rsidR="00747809" w:rsidRPr="00415BBC">
        <w:rPr>
          <w:rFonts w:ascii="Cambria Math" w:hAnsi="Cambria Math" w:cs="Arial"/>
          <w:sz w:val="32"/>
          <w:szCs w:val="32"/>
        </w:rPr>
        <w:t xml:space="preserve">to develop and improve on the </w:t>
      </w:r>
      <w:r w:rsidRPr="00415BBC">
        <w:rPr>
          <w:rFonts w:ascii="Cambria Math" w:hAnsi="Cambria Math" w:cs="Arial"/>
          <w:sz w:val="32"/>
          <w:szCs w:val="32"/>
        </w:rPr>
        <w:t xml:space="preserve">network of roads and bridges, railways, and improved ports efficiency; </w:t>
      </w:r>
      <w:r w:rsidR="00E748ED">
        <w:rPr>
          <w:rFonts w:ascii="Cambria Math" w:hAnsi="Cambria Math" w:cs="Arial"/>
          <w:sz w:val="32"/>
          <w:szCs w:val="32"/>
        </w:rPr>
        <w:t xml:space="preserve">the drive to </w:t>
      </w:r>
      <w:r w:rsidRPr="00415BBC">
        <w:rPr>
          <w:rFonts w:ascii="Cambria Math" w:hAnsi="Cambria Math" w:cs="Arial"/>
          <w:sz w:val="32"/>
          <w:szCs w:val="32"/>
        </w:rPr>
        <w:t>formalise</w:t>
      </w:r>
      <w:r w:rsidR="00E748ED">
        <w:rPr>
          <w:rFonts w:ascii="Cambria Math" w:hAnsi="Cambria Math" w:cs="Arial"/>
          <w:sz w:val="32"/>
          <w:szCs w:val="32"/>
        </w:rPr>
        <w:t xml:space="preserve"> the </w:t>
      </w:r>
      <w:r w:rsidRPr="00415BBC">
        <w:rPr>
          <w:rFonts w:ascii="Cambria Math" w:hAnsi="Cambria Math" w:cs="Arial"/>
          <w:sz w:val="32"/>
          <w:szCs w:val="32"/>
        </w:rPr>
        <w:t xml:space="preserve"> economy through proper identification, the drive to modernise irrigation, warehousing, among others, </w:t>
      </w:r>
      <w:r w:rsidR="00354C9A">
        <w:rPr>
          <w:rFonts w:ascii="Cambria Math" w:hAnsi="Cambria Math" w:cs="Arial"/>
          <w:sz w:val="32"/>
          <w:szCs w:val="32"/>
        </w:rPr>
        <w:t xml:space="preserve">all </w:t>
      </w:r>
      <w:r w:rsidRPr="00415BBC">
        <w:rPr>
          <w:rFonts w:ascii="Cambria Math" w:hAnsi="Cambria Math" w:cs="Arial"/>
          <w:sz w:val="32"/>
          <w:szCs w:val="32"/>
        </w:rPr>
        <w:t xml:space="preserve">point to the desired convergence of the requisite foundation </w:t>
      </w:r>
      <w:r w:rsidR="00354C9A">
        <w:rPr>
          <w:rFonts w:ascii="Cambria Math" w:hAnsi="Cambria Math" w:cs="Arial"/>
          <w:sz w:val="32"/>
          <w:szCs w:val="32"/>
        </w:rPr>
        <w:t xml:space="preserve"> </w:t>
      </w:r>
      <w:r w:rsidRPr="00415BBC">
        <w:rPr>
          <w:rFonts w:ascii="Cambria Math" w:hAnsi="Cambria Math" w:cs="Arial"/>
          <w:sz w:val="32"/>
          <w:szCs w:val="32"/>
        </w:rPr>
        <w:t xml:space="preserve">for Agriculture to thrive. </w:t>
      </w:r>
      <w:r w:rsidR="00354C9A">
        <w:rPr>
          <w:rFonts w:ascii="Cambria Math" w:hAnsi="Cambria Math" w:cs="Arial"/>
          <w:sz w:val="32"/>
          <w:szCs w:val="32"/>
        </w:rPr>
        <w:t xml:space="preserve">This is also the kind of </w:t>
      </w:r>
      <w:r w:rsidR="000554BF" w:rsidRPr="00415BBC">
        <w:rPr>
          <w:rFonts w:ascii="Cambria Math" w:hAnsi="Cambria Math" w:cs="Arial"/>
          <w:sz w:val="32"/>
          <w:szCs w:val="32"/>
        </w:rPr>
        <w:t xml:space="preserve">enabling environment </w:t>
      </w:r>
      <w:r w:rsidR="00354C9A">
        <w:rPr>
          <w:rFonts w:ascii="Cambria Math" w:hAnsi="Cambria Math" w:cs="Arial"/>
          <w:sz w:val="32"/>
          <w:szCs w:val="32"/>
        </w:rPr>
        <w:t xml:space="preserve">that is needed to stimulate </w:t>
      </w:r>
      <w:r w:rsidR="000554BF" w:rsidRPr="00415BBC">
        <w:rPr>
          <w:rFonts w:ascii="Cambria Math" w:hAnsi="Cambria Math" w:cs="Arial"/>
          <w:sz w:val="32"/>
          <w:szCs w:val="32"/>
        </w:rPr>
        <w:t>private sector involvement within Agri-business.</w:t>
      </w:r>
    </w:p>
    <w:p w14:paraId="24512DD9" w14:textId="77777777" w:rsidR="00354C9A" w:rsidRDefault="00354C9A" w:rsidP="00354C9A">
      <w:pPr>
        <w:pStyle w:val="ListParagraph"/>
        <w:ind w:left="360"/>
        <w:rPr>
          <w:rFonts w:ascii="Cambria Math" w:hAnsi="Cambria Math" w:cs="Arial"/>
          <w:sz w:val="32"/>
          <w:szCs w:val="32"/>
        </w:rPr>
      </w:pPr>
    </w:p>
    <w:p w14:paraId="3F2AFB33" w14:textId="76C22BFE" w:rsidR="00747809" w:rsidRPr="00415BBC" w:rsidRDefault="00747809" w:rsidP="00415BBC">
      <w:pPr>
        <w:pStyle w:val="ListParagraph"/>
        <w:numPr>
          <w:ilvl w:val="0"/>
          <w:numId w:val="1"/>
        </w:numPr>
        <w:rPr>
          <w:rFonts w:ascii="Cambria Math" w:hAnsi="Cambria Math" w:cs="Arial"/>
          <w:sz w:val="32"/>
          <w:szCs w:val="32"/>
        </w:rPr>
      </w:pPr>
      <w:r w:rsidRPr="00415BBC">
        <w:rPr>
          <w:rFonts w:ascii="Cambria Math" w:hAnsi="Cambria Math" w:cs="Arial"/>
          <w:sz w:val="32"/>
          <w:szCs w:val="32"/>
        </w:rPr>
        <w:t xml:space="preserve">In fact a transformed Agricultural sector should result in increased food productivity and security, deal with the </w:t>
      </w:r>
      <w:r w:rsidRPr="00415BBC">
        <w:rPr>
          <w:rFonts w:ascii="Cambria Math" w:hAnsi="Cambria Math" w:cs="Arial"/>
          <w:sz w:val="32"/>
          <w:szCs w:val="32"/>
        </w:rPr>
        <w:lastRenderedPageBreak/>
        <w:t xml:space="preserve">incidents of urban and rural unemployment and poverty, improved incomes and better livelihoods. At the same time, such transformation should </w:t>
      </w:r>
      <w:r w:rsidR="00354C9A">
        <w:rPr>
          <w:rFonts w:ascii="Cambria Math" w:hAnsi="Cambria Math" w:cs="Arial"/>
          <w:sz w:val="32"/>
          <w:szCs w:val="32"/>
        </w:rPr>
        <w:t>give</w:t>
      </w:r>
      <w:r w:rsidRPr="00415BBC">
        <w:rPr>
          <w:rFonts w:ascii="Cambria Math" w:hAnsi="Cambria Math" w:cs="Arial"/>
          <w:sz w:val="32"/>
          <w:szCs w:val="32"/>
        </w:rPr>
        <w:t xml:space="preserve"> us the opportunity for a sustainable and inclusive growth and development as a people.    </w:t>
      </w:r>
    </w:p>
    <w:p w14:paraId="123284A6" w14:textId="68826B6A" w:rsidR="00A76581" w:rsidRPr="00354C9A" w:rsidRDefault="00A76581" w:rsidP="00354C9A">
      <w:pPr>
        <w:rPr>
          <w:rFonts w:ascii="Cambria Math" w:hAnsi="Cambria Math" w:cs="Arial"/>
          <w:b/>
          <w:sz w:val="32"/>
          <w:szCs w:val="32"/>
        </w:rPr>
      </w:pPr>
      <w:r w:rsidRPr="00354C9A">
        <w:rPr>
          <w:rFonts w:ascii="Cambria Math" w:hAnsi="Cambria Math" w:cs="Arial"/>
          <w:b/>
          <w:sz w:val="32"/>
          <w:szCs w:val="32"/>
        </w:rPr>
        <w:t xml:space="preserve">Challenges </w:t>
      </w:r>
    </w:p>
    <w:p w14:paraId="1B4B2625" w14:textId="7040D46D" w:rsidR="00A76581" w:rsidRPr="00415BBC" w:rsidRDefault="00A76581" w:rsidP="00415BBC">
      <w:pPr>
        <w:pStyle w:val="ListParagraph"/>
        <w:numPr>
          <w:ilvl w:val="0"/>
          <w:numId w:val="1"/>
        </w:numPr>
        <w:rPr>
          <w:rFonts w:ascii="Cambria Math" w:hAnsi="Cambria Math" w:cs="Arial"/>
          <w:sz w:val="32"/>
          <w:szCs w:val="32"/>
        </w:rPr>
      </w:pPr>
      <w:r w:rsidRPr="00415BBC">
        <w:rPr>
          <w:rFonts w:ascii="Cambria Math" w:hAnsi="Cambria Math" w:cs="Arial"/>
          <w:sz w:val="32"/>
          <w:szCs w:val="32"/>
        </w:rPr>
        <w:t xml:space="preserve">Across the entire Agriculture value chain, </w:t>
      </w:r>
      <w:r w:rsidR="00354C9A">
        <w:rPr>
          <w:rFonts w:ascii="Cambria Math" w:hAnsi="Cambria Math" w:cs="Arial"/>
          <w:sz w:val="32"/>
          <w:szCs w:val="32"/>
        </w:rPr>
        <w:t xml:space="preserve">there are several </w:t>
      </w:r>
      <w:r w:rsidRPr="00415BBC">
        <w:rPr>
          <w:rFonts w:ascii="Cambria Math" w:hAnsi="Cambria Math" w:cs="Arial"/>
          <w:sz w:val="32"/>
          <w:szCs w:val="32"/>
        </w:rPr>
        <w:t xml:space="preserve">reasons why we have not made progress. However, with the right thinking to guide us (and all gathered here symbolise that); as well as the right guided and focused leadership we can succeed in transforming Agriculture to be what we want it to be. </w:t>
      </w:r>
    </w:p>
    <w:p w14:paraId="022249C5" w14:textId="77777777" w:rsidR="00354C9A" w:rsidRDefault="00354C9A" w:rsidP="00354C9A">
      <w:pPr>
        <w:pStyle w:val="ListParagraph"/>
        <w:ind w:left="360"/>
        <w:rPr>
          <w:rFonts w:ascii="Cambria Math" w:hAnsi="Cambria Math" w:cs="Arial"/>
          <w:sz w:val="32"/>
          <w:szCs w:val="32"/>
        </w:rPr>
      </w:pPr>
    </w:p>
    <w:p w14:paraId="7A83D608" w14:textId="77777777" w:rsidR="00354C9A" w:rsidRDefault="00A76581" w:rsidP="00415BBC">
      <w:pPr>
        <w:pStyle w:val="ListParagraph"/>
        <w:numPr>
          <w:ilvl w:val="0"/>
          <w:numId w:val="1"/>
        </w:numPr>
        <w:rPr>
          <w:rFonts w:ascii="Cambria Math" w:hAnsi="Cambria Math" w:cs="Arial"/>
          <w:sz w:val="32"/>
          <w:szCs w:val="32"/>
        </w:rPr>
      </w:pPr>
      <w:r w:rsidRPr="00415BBC">
        <w:rPr>
          <w:rFonts w:ascii="Cambria Math" w:hAnsi="Cambria Math" w:cs="Arial"/>
          <w:sz w:val="32"/>
          <w:szCs w:val="32"/>
        </w:rPr>
        <w:t>On the issue of land</w:t>
      </w:r>
      <w:r w:rsidR="00B146AA" w:rsidRPr="00415BBC">
        <w:rPr>
          <w:rFonts w:ascii="Cambria Math" w:hAnsi="Cambria Math" w:cs="Arial"/>
          <w:sz w:val="32"/>
          <w:szCs w:val="32"/>
        </w:rPr>
        <w:t xml:space="preserve"> to cite an example</w:t>
      </w:r>
      <w:r w:rsidRPr="00415BBC">
        <w:rPr>
          <w:rFonts w:ascii="Cambria Math" w:hAnsi="Cambria Math" w:cs="Arial"/>
          <w:sz w:val="32"/>
          <w:szCs w:val="32"/>
        </w:rPr>
        <w:t>, the successive Land Administration Projects (LAP 1 and 2) – deemed a</w:t>
      </w:r>
      <w:r w:rsidR="00B146AA" w:rsidRPr="00415BBC">
        <w:rPr>
          <w:rFonts w:ascii="Cambria Math" w:hAnsi="Cambria Math" w:cs="Arial"/>
          <w:sz w:val="32"/>
          <w:szCs w:val="32"/>
        </w:rPr>
        <w:t>s</w:t>
      </w:r>
      <w:r w:rsidRPr="00415BBC">
        <w:rPr>
          <w:rFonts w:ascii="Cambria Math" w:hAnsi="Cambria Math" w:cs="Arial"/>
          <w:sz w:val="32"/>
          <w:szCs w:val="32"/>
        </w:rPr>
        <w:t xml:space="preserve"> key policy action towards the implementation of the Ghana Land Policy of 1999</w:t>
      </w:r>
      <w:r w:rsidR="009448E1" w:rsidRPr="00415BBC">
        <w:rPr>
          <w:rFonts w:ascii="Cambria Math" w:hAnsi="Cambria Math" w:cs="Arial"/>
          <w:sz w:val="32"/>
          <w:szCs w:val="32"/>
        </w:rPr>
        <w:t xml:space="preserve"> require more traction and attention. For farming to commence, land is a major building block; and </w:t>
      </w:r>
      <w:r w:rsidR="000554BF" w:rsidRPr="00415BBC">
        <w:rPr>
          <w:rFonts w:ascii="Cambria Math" w:hAnsi="Cambria Math" w:cs="Arial"/>
          <w:sz w:val="32"/>
          <w:szCs w:val="32"/>
        </w:rPr>
        <w:t xml:space="preserve">the contentious </w:t>
      </w:r>
      <w:r w:rsidR="009448E1" w:rsidRPr="00415BBC">
        <w:rPr>
          <w:rFonts w:ascii="Cambria Math" w:hAnsi="Cambria Math" w:cs="Arial"/>
          <w:sz w:val="32"/>
          <w:szCs w:val="32"/>
        </w:rPr>
        <w:t xml:space="preserve">issues of land are nothing new to anyone in Ghana. </w:t>
      </w:r>
      <w:r w:rsidR="00B146AA" w:rsidRPr="00415BBC">
        <w:rPr>
          <w:rFonts w:ascii="Cambria Math" w:hAnsi="Cambria Math" w:cs="Arial"/>
          <w:sz w:val="32"/>
          <w:szCs w:val="32"/>
        </w:rPr>
        <w:t xml:space="preserve">As </w:t>
      </w:r>
      <w:r w:rsidR="009448E1" w:rsidRPr="00415BBC">
        <w:rPr>
          <w:rFonts w:ascii="Cambria Math" w:hAnsi="Cambria Math" w:cs="Arial"/>
          <w:sz w:val="32"/>
          <w:szCs w:val="32"/>
        </w:rPr>
        <w:t xml:space="preserve">Ghana </w:t>
      </w:r>
      <w:r w:rsidR="00354C9A">
        <w:rPr>
          <w:rFonts w:ascii="Cambria Math" w:hAnsi="Cambria Math" w:cs="Arial"/>
          <w:sz w:val="32"/>
          <w:szCs w:val="32"/>
        </w:rPr>
        <w:t xml:space="preserve">relies </w:t>
      </w:r>
      <w:r w:rsidR="00B146AA" w:rsidRPr="00415BBC">
        <w:rPr>
          <w:rFonts w:ascii="Cambria Math" w:hAnsi="Cambria Math" w:cs="Arial"/>
          <w:sz w:val="32"/>
          <w:szCs w:val="32"/>
        </w:rPr>
        <w:t xml:space="preserve">heavily </w:t>
      </w:r>
      <w:r w:rsidR="009448E1" w:rsidRPr="00415BBC">
        <w:rPr>
          <w:rFonts w:ascii="Cambria Math" w:hAnsi="Cambria Math" w:cs="Arial"/>
          <w:sz w:val="32"/>
          <w:szCs w:val="32"/>
        </w:rPr>
        <w:t xml:space="preserve">on Agriculture, Forestry and Mining for its economic sustenance. </w:t>
      </w:r>
      <w:r w:rsidR="00B146AA" w:rsidRPr="00415BBC">
        <w:rPr>
          <w:rFonts w:ascii="Cambria Math" w:hAnsi="Cambria Math" w:cs="Arial"/>
          <w:sz w:val="32"/>
          <w:szCs w:val="32"/>
        </w:rPr>
        <w:t>Some estimates indicate that</w:t>
      </w:r>
      <w:r w:rsidR="009448E1" w:rsidRPr="00415BBC">
        <w:rPr>
          <w:rFonts w:ascii="Cambria Math" w:hAnsi="Cambria Math" w:cs="Arial"/>
          <w:sz w:val="32"/>
          <w:szCs w:val="32"/>
        </w:rPr>
        <w:t xml:space="preserve"> these three key sources constitute about 70% of the country's GDP.</w:t>
      </w:r>
      <w:r w:rsidR="00605EAC" w:rsidRPr="00415BBC">
        <w:rPr>
          <w:rFonts w:ascii="Cambria Math" w:hAnsi="Cambria Math" w:cs="Arial"/>
          <w:sz w:val="32"/>
          <w:szCs w:val="32"/>
        </w:rPr>
        <w:t xml:space="preserve"> </w:t>
      </w:r>
    </w:p>
    <w:p w14:paraId="380AF66D" w14:textId="77777777" w:rsidR="00354C9A" w:rsidRPr="00354C9A" w:rsidRDefault="00354C9A" w:rsidP="00354C9A">
      <w:pPr>
        <w:pStyle w:val="ListParagraph"/>
        <w:rPr>
          <w:rFonts w:ascii="Cambria Math" w:hAnsi="Cambria Math" w:cs="Arial"/>
          <w:sz w:val="32"/>
          <w:szCs w:val="32"/>
        </w:rPr>
      </w:pPr>
    </w:p>
    <w:p w14:paraId="6F1D22C4" w14:textId="69AEA4A4" w:rsidR="00E11F4B" w:rsidRDefault="00B146AA" w:rsidP="00C50AF4">
      <w:pPr>
        <w:pStyle w:val="ListParagraph"/>
        <w:numPr>
          <w:ilvl w:val="0"/>
          <w:numId w:val="1"/>
        </w:numPr>
        <w:rPr>
          <w:rFonts w:ascii="Cambria Math" w:hAnsi="Cambria Math" w:cs="Arial"/>
          <w:sz w:val="32"/>
          <w:szCs w:val="32"/>
        </w:rPr>
      </w:pPr>
      <w:r w:rsidRPr="00354C9A">
        <w:rPr>
          <w:rFonts w:ascii="Cambria Math" w:hAnsi="Cambria Math" w:cs="Arial"/>
          <w:sz w:val="32"/>
          <w:szCs w:val="32"/>
        </w:rPr>
        <w:t xml:space="preserve">We need to tackle the issue of Agricultural land in Ghana. </w:t>
      </w:r>
      <w:r w:rsidR="009448E1" w:rsidRPr="00354C9A">
        <w:rPr>
          <w:rFonts w:ascii="Cambria Math" w:hAnsi="Cambria Math" w:cs="Arial"/>
          <w:sz w:val="32"/>
          <w:szCs w:val="32"/>
        </w:rPr>
        <w:t>This forum has its work cut out in looking at some key examples of success elsewhere within Africa</w:t>
      </w:r>
      <w:r w:rsidR="00354C9A" w:rsidRPr="00354C9A">
        <w:rPr>
          <w:rFonts w:ascii="Cambria Math" w:hAnsi="Cambria Math" w:cs="Arial"/>
          <w:sz w:val="32"/>
          <w:szCs w:val="32"/>
        </w:rPr>
        <w:t xml:space="preserve">. </w:t>
      </w:r>
      <w:r w:rsidR="009448E1" w:rsidRPr="00354C9A">
        <w:rPr>
          <w:rFonts w:ascii="Cambria Math" w:hAnsi="Cambria Math" w:cs="Arial"/>
          <w:sz w:val="32"/>
          <w:szCs w:val="32"/>
        </w:rPr>
        <w:t xml:space="preserve">More specifically </w:t>
      </w:r>
    </w:p>
    <w:p w14:paraId="5E97FEED" w14:textId="77777777" w:rsidR="00E11F4B" w:rsidRPr="00E11F4B" w:rsidRDefault="00E11F4B" w:rsidP="00E11F4B">
      <w:pPr>
        <w:pStyle w:val="ListParagraph"/>
        <w:rPr>
          <w:rFonts w:ascii="Cambria Math" w:hAnsi="Cambria Math" w:cs="Arial"/>
          <w:sz w:val="32"/>
          <w:szCs w:val="32"/>
        </w:rPr>
      </w:pPr>
    </w:p>
    <w:p w14:paraId="48A88D8C" w14:textId="7E6142E5" w:rsidR="00E11F4B" w:rsidRDefault="00E748ED" w:rsidP="00E11F4B">
      <w:pPr>
        <w:pStyle w:val="ListParagraph"/>
        <w:numPr>
          <w:ilvl w:val="1"/>
          <w:numId w:val="1"/>
        </w:numPr>
        <w:rPr>
          <w:rFonts w:ascii="Cambria Math" w:hAnsi="Cambria Math" w:cs="Arial"/>
          <w:sz w:val="32"/>
          <w:szCs w:val="32"/>
        </w:rPr>
      </w:pPr>
      <w:r>
        <w:rPr>
          <w:rFonts w:ascii="Cambria Math" w:hAnsi="Cambria Math" w:cs="Arial"/>
          <w:sz w:val="32"/>
          <w:szCs w:val="32"/>
        </w:rPr>
        <w:t>H</w:t>
      </w:r>
      <w:r w:rsidR="009448E1" w:rsidRPr="00354C9A">
        <w:rPr>
          <w:rFonts w:ascii="Cambria Math" w:hAnsi="Cambria Math" w:cs="Arial"/>
          <w:sz w:val="32"/>
          <w:szCs w:val="32"/>
        </w:rPr>
        <w:t xml:space="preserve">ow innovative could we </w:t>
      </w:r>
      <w:r>
        <w:rPr>
          <w:rFonts w:ascii="Cambria Math" w:hAnsi="Cambria Math" w:cs="Arial"/>
          <w:sz w:val="32"/>
          <w:szCs w:val="32"/>
        </w:rPr>
        <w:t>be</w:t>
      </w:r>
      <w:r w:rsidR="009448E1" w:rsidRPr="00354C9A">
        <w:rPr>
          <w:rFonts w:ascii="Cambria Math" w:hAnsi="Cambria Math" w:cs="Arial"/>
          <w:sz w:val="32"/>
          <w:szCs w:val="32"/>
        </w:rPr>
        <w:t xml:space="preserve"> in the optimal utilisation of land? </w:t>
      </w:r>
    </w:p>
    <w:p w14:paraId="74505309" w14:textId="77777777" w:rsidR="00E748ED" w:rsidRDefault="00354C9A" w:rsidP="00E11F4B">
      <w:pPr>
        <w:pStyle w:val="ListParagraph"/>
        <w:numPr>
          <w:ilvl w:val="1"/>
          <w:numId w:val="1"/>
        </w:numPr>
        <w:rPr>
          <w:rFonts w:ascii="Cambria Math" w:hAnsi="Cambria Math" w:cs="Arial"/>
          <w:sz w:val="32"/>
          <w:szCs w:val="32"/>
        </w:rPr>
      </w:pPr>
      <w:r w:rsidRPr="00354C9A">
        <w:rPr>
          <w:rFonts w:ascii="Cambria Math" w:hAnsi="Cambria Math" w:cs="Arial"/>
          <w:sz w:val="32"/>
          <w:szCs w:val="32"/>
        </w:rPr>
        <w:t xml:space="preserve">How are </w:t>
      </w:r>
      <w:r w:rsidR="003F7B39">
        <w:rPr>
          <w:rFonts w:ascii="Cambria Math" w:hAnsi="Cambria Math" w:cs="Arial"/>
          <w:sz w:val="32"/>
          <w:szCs w:val="32"/>
        </w:rPr>
        <w:t xml:space="preserve">we </w:t>
      </w:r>
      <w:r w:rsidRPr="00354C9A">
        <w:rPr>
          <w:rFonts w:ascii="Cambria Math" w:hAnsi="Cambria Math" w:cs="Arial"/>
          <w:sz w:val="32"/>
          <w:szCs w:val="32"/>
        </w:rPr>
        <w:t xml:space="preserve">protecting prime agricultural land for alternative land uses? </w:t>
      </w:r>
    </w:p>
    <w:p w14:paraId="2A200BCC" w14:textId="488E663F" w:rsidR="00E11F4B" w:rsidRDefault="00354C9A" w:rsidP="00E11F4B">
      <w:pPr>
        <w:pStyle w:val="ListParagraph"/>
        <w:numPr>
          <w:ilvl w:val="1"/>
          <w:numId w:val="1"/>
        </w:numPr>
        <w:rPr>
          <w:rFonts w:ascii="Cambria Math" w:hAnsi="Cambria Math" w:cs="Arial"/>
          <w:sz w:val="32"/>
          <w:szCs w:val="32"/>
        </w:rPr>
      </w:pPr>
      <w:r w:rsidRPr="00354C9A">
        <w:rPr>
          <w:rFonts w:ascii="Cambria Math" w:hAnsi="Cambria Math" w:cs="Arial"/>
          <w:sz w:val="32"/>
          <w:szCs w:val="32"/>
        </w:rPr>
        <w:lastRenderedPageBreak/>
        <w:t xml:space="preserve">How are </w:t>
      </w:r>
      <w:r w:rsidR="003F7B39">
        <w:rPr>
          <w:rFonts w:ascii="Cambria Math" w:hAnsi="Cambria Math" w:cs="Arial"/>
          <w:sz w:val="32"/>
          <w:szCs w:val="32"/>
        </w:rPr>
        <w:t xml:space="preserve">we </w:t>
      </w:r>
      <w:r w:rsidRPr="00354C9A">
        <w:rPr>
          <w:rFonts w:ascii="Cambria Math" w:hAnsi="Cambria Math" w:cs="Arial"/>
          <w:sz w:val="32"/>
          <w:szCs w:val="32"/>
        </w:rPr>
        <w:t xml:space="preserve">ensuring access to land by the youth and women? </w:t>
      </w:r>
    </w:p>
    <w:p w14:paraId="5A6331FE" w14:textId="77777777" w:rsidR="00E11F4B" w:rsidRDefault="00354C9A" w:rsidP="00E11F4B">
      <w:pPr>
        <w:pStyle w:val="ListParagraph"/>
        <w:numPr>
          <w:ilvl w:val="1"/>
          <w:numId w:val="1"/>
        </w:numPr>
        <w:rPr>
          <w:rFonts w:ascii="Cambria Math" w:hAnsi="Cambria Math" w:cs="Arial"/>
          <w:sz w:val="32"/>
          <w:szCs w:val="32"/>
        </w:rPr>
      </w:pPr>
      <w:r w:rsidRPr="00354C9A">
        <w:rPr>
          <w:rFonts w:ascii="Cambria Math" w:hAnsi="Cambria Math" w:cs="Arial"/>
          <w:sz w:val="32"/>
          <w:szCs w:val="32"/>
        </w:rPr>
        <w:t xml:space="preserve">And how are we ensuring security of tenure to promote investment in agriculture? </w:t>
      </w:r>
    </w:p>
    <w:p w14:paraId="51069AEB" w14:textId="77777777" w:rsidR="00E11F4B" w:rsidRDefault="00E11F4B" w:rsidP="00E11F4B">
      <w:pPr>
        <w:pStyle w:val="ListParagraph"/>
        <w:ind w:left="1080"/>
        <w:rPr>
          <w:rFonts w:ascii="Cambria Math" w:hAnsi="Cambria Math" w:cs="Arial"/>
          <w:sz w:val="32"/>
          <w:szCs w:val="32"/>
        </w:rPr>
      </w:pPr>
    </w:p>
    <w:p w14:paraId="517E4302" w14:textId="2A81CF9E" w:rsidR="009448E1" w:rsidRPr="00E748ED" w:rsidRDefault="008F44C2" w:rsidP="00E748ED">
      <w:pPr>
        <w:spacing w:line="360" w:lineRule="auto"/>
        <w:rPr>
          <w:rFonts w:ascii="Cambria Math" w:hAnsi="Cambria Math" w:cs="Arial"/>
          <w:sz w:val="32"/>
          <w:szCs w:val="32"/>
        </w:rPr>
      </w:pPr>
      <w:r w:rsidRPr="00E748ED">
        <w:rPr>
          <w:rFonts w:ascii="Cambria Math" w:hAnsi="Cambria Math" w:cs="Arial"/>
          <w:sz w:val="32"/>
          <w:szCs w:val="32"/>
        </w:rPr>
        <w:t>The Republic of Rwanda through the Rwanda Land Management and Use Authority has made some good progress regarding land administration</w:t>
      </w:r>
      <w:r w:rsidR="00354C9A" w:rsidRPr="00E748ED">
        <w:rPr>
          <w:rFonts w:ascii="Cambria Math" w:hAnsi="Cambria Math" w:cs="Arial"/>
          <w:sz w:val="32"/>
          <w:szCs w:val="32"/>
        </w:rPr>
        <w:t>. There are some lesson to be learnt.</w:t>
      </w:r>
      <w:r w:rsidR="000554BF" w:rsidRPr="00E748ED">
        <w:rPr>
          <w:rFonts w:ascii="Cambria Math" w:hAnsi="Cambria Math" w:cs="Arial"/>
          <w:sz w:val="32"/>
          <w:szCs w:val="32"/>
        </w:rPr>
        <w:t xml:space="preserve"> Our colleagues from Ethiopia will share similar such success cases. </w:t>
      </w:r>
      <w:r w:rsidR="00354C9A" w:rsidRPr="00E748ED">
        <w:rPr>
          <w:rFonts w:ascii="Cambria Math" w:hAnsi="Cambria Math" w:cs="Arial"/>
          <w:sz w:val="32"/>
          <w:szCs w:val="32"/>
        </w:rPr>
        <w:t xml:space="preserve">We don’t need to reinvent the wheel. </w:t>
      </w:r>
    </w:p>
    <w:p w14:paraId="2A31BCAD" w14:textId="77777777" w:rsidR="00476460" w:rsidRPr="00476460" w:rsidRDefault="00476460" w:rsidP="00476460">
      <w:pPr>
        <w:pStyle w:val="ListParagraph"/>
        <w:rPr>
          <w:rFonts w:ascii="Cambria Math" w:hAnsi="Cambria Math" w:cs="Arial"/>
          <w:sz w:val="32"/>
          <w:szCs w:val="32"/>
        </w:rPr>
      </w:pPr>
    </w:p>
    <w:p w14:paraId="73DD8F52" w14:textId="77777777" w:rsidR="009448E1" w:rsidRPr="00415BBC" w:rsidRDefault="00E46ABF" w:rsidP="00476460">
      <w:pPr>
        <w:pStyle w:val="ListParagraph"/>
        <w:ind w:left="360"/>
        <w:rPr>
          <w:rFonts w:ascii="Cambria Math" w:hAnsi="Cambria Math" w:cs="Arial"/>
          <w:sz w:val="32"/>
          <w:szCs w:val="32"/>
        </w:rPr>
      </w:pPr>
      <w:r w:rsidRPr="00415BBC">
        <w:rPr>
          <w:rFonts w:ascii="Cambria Math" w:hAnsi="Cambria Math" w:cs="Arial"/>
          <w:sz w:val="32"/>
          <w:szCs w:val="32"/>
        </w:rPr>
        <w:t>Ladies and Gentlemen,</w:t>
      </w:r>
    </w:p>
    <w:p w14:paraId="36E1A4DD" w14:textId="77777777" w:rsidR="00476460" w:rsidRDefault="00476460" w:rsidP="00E748ED">
      <w:pPr>
        <w:pStyle w:val="ListParagraph"/>
        <w:numPr>
          <w:ilvl w:val="0"/>
          <w:numId w:val="1"/>
        </w:numPr>
        <w:spacing w:line="360" w:lineRule="auto"/>
        <w:rPr>
          <w:rFonts w:ascii="Cambria Math" w:hAnsi="Cambria Math" w:cs="Arial"/>
          <w:sz w:val="32"/>
          <w:szCs w:val="32"/>
        </w:rPr>
      </w:pPr>
      <w:r>
        <w:rPr>
          <w:rFonts w:ascii="Cambria Math" w:hAnsi="Cambria Math" w:cs="Arial"/>
          <w:sz w:val="32"/>
          <w:szCs w:val="32"/>
        </w:rPr>
        <w:t>T</w:t>
      </w:r>
      <w:r w:rsidR="00E46ABF" w:rsidRPr="00415BBC">
        <w:rPr>
          <w:rFonts w:ascii="Cambria Math" w:hAnsi="Cambria Math" w:cs="Arial"/>
          <w:sz w:val="32"/>
          <w:szCs w:val="32"/>
        </w:rPr>
        <w:t xml:space="preserve">he government under the leadership of H.E. Nana </w:t>
      </w:r>
      <w:proofErr w:type="spellStart"/>
      <w:r w:rsidR="00E46ABF" w:rsidRPr="00415BBC">
        <w:rPr>
          <w:rFonts w:ascii="Cambria Math" w:hAnsi="Cambria Math" w:cs="Arial"/>
          <w:sz w:val="32"/>
          <w:szCs w:val="32"/>
        </w:rPr>
        <w:t>Akufo-Addo</w:t>
      </w:r>
      <w:proofErr w:type="spellEnd"/>
      <w:r w:rsidR="00E46ABF" w:rsidRPr="00415BBC">
        <w:rPr>
          <w:rFonts w:ascii="Cambria Math" w:hAnsi="Cambria Math" w:cs="Arial"/>
          <w:sz w:val="32"/>
          <w:szCs w:val="32"/>
        </w:rPr>
        <w:t xml:space="preserve"> is clear on the synergies and linkages between Agriculture and industry. Agri-business </w:t>
      </w:r>
      <w:r w:rsidR="00946C4D" w:rsidRPr="00415BBC">
        <w:rPr>
          <w:rFonts w:ascii="Cambria Math" w:hAnsi="Cambria Math" w:cs="Arial"/>
          <w:sz w:val="32"/>
          <w:szCs w:val="32"/>
        </w:rPr>
        <w:t>as the name suggests has to mean exactly that – business. We need to reorient even the small-scale farmer to embrace a modernised approach to their source of livelihood.</w:t>
      </w:r>
      <w:r w:rsidR="00807BD4" w:rsidRPr="00415BBC">
        <w:rPr>
          <w:rFonts w:ascii="Cambria Math" w:hAnsi="Cambria Math" w:cs="Arial"/>
          <w:sz w:val="32"/>
          <w:szCs w:val="32"/>
        </w:rPr>
        <w:t xml:space="preserve"> </w:t>
      </w:r>
    </w:p>
    <w:p w14:paraId="579310A2" w14:textId="77777777" w:rsidR="00476460" w:rsidRDefault="00476460" w:rsidP="00476460">
      <w:pPr>
        <w:pStyle w:val="ListParagraph"/>
        <w:ind w:left="360"/>
        <w:rPr>
          <w:rFonts w:ascii="Cambria Math" w:hAnsi="Cambria Math" w:cs="Arial"/>
          <w:sz w:val="32"/>
          <w:szCs w:val="32"/>
        </w:rPr>
      </w:pPr>
    </w:p>
    <w:p w14:paraId="3A3F43E7" w14:textId="69BE11CF" w:rsidR="00476460" w:rsidRPr="00E748ED" w:rsidRDefault="00807BD4" w:rsidP="00E748ED">
      <w:pPr>
        <w:pStyle w:val="ListParagraph"/>
        <w:numPr>
          <w:ilvl w:val="0"/>
          <w:numId w:val="1"/>
        </w:numPr>
        <w:spacing w:line="360" w:lineRule="auto"/>
        <w:rPr>
          <w:rFonts w:ascii="Cambria Math" w:hAnsi="Cambria Math" w:cs="Arial"/>
          <w:sz w:val="32"/>
          <w:szCs w:val="32"/>
        </w:rPr>
      </w:pPr>
      <w:r w:rsidRPr="00415BBC">
        <w:rPr>
          <w:rFonts w:ascii="Cambria Math" w:hAnsi="Cambria Math" w:cs="Arial"/>
          <w:sz w:val="32"/>
          <w:szCs w:val="32"/>
        </w:rPr>
        <w:t xml:space="preserve">Our manifesto pledge dwelled on high regard for </w:t>
      </w:r>
      <w:r w:rsidR="00476460">
        <w:rPr>
          <w:rFonts w:ascii="Cambria Math" w:hAnsi="Cambria Math" w:cs="Arial"/>
          <w:sz w:val="32"/>
          <w:szCs w:val="32"/>
        </w:rPr>
        <w:t xml:space="preserve">all </w:t>
      </w:r>
      <w:r w:rsidRPr="00415BBC">
        <w:rPr>
          <w:rFonts w:ascii="Cambria Math" w:hAnsi="Cambria Math" w:cs="Arial"/>
          <w:sz w:val="32"/>
          <w:szCs w:val="32"/>
        </w:rPr>
        <w:t>our farmers</w:t>
      </w:r>
      <w:r w:rsidR="00476460">
        <w:rPr>
          <w:rFonts w:ascii="Cambria Math" w:hAnsi="Cambria Math" w:cs="Arial"/>
          <w:sz w:val="32"/>
          <w:szCs w:val="32"/>
        </w:rPr>
        <w:t>. This is i</w:t>
      </w:r>
      <w:r w:rsidR="00CE5A1D" w:rsidRPr="00415BBC">
        <w:rPr>
          <w:rFonts w:ascii="Cambria Math" w:hAnsi="Cambria Math" w:cs="Arial"/>
          <w:sz w:val="32"/>
          <w:szCs w:val="32"/>
        </w:rPr>
        <w:t>n keeping with our promises</w:t>
      </w:r>
      <w:r w:rsidR="00B146AA" w:rsidRPr="00415BBC">
        <w:rPr>
          <w:rFonts w:ascii="Cambria Math" w:hAnsi="Cambria Math" w:cs="Arial"/>
          <w:sz w:val="32"/>
          <w:szCs w:val="32"/>
        </w:rPr>
        <w:t xml:space="preserve"> and</w:t>
      </w:r>
      <w:r w:rsidR="00CE5A1D" w:rsidRPr="00415BBC">
        <w:rPr>
          <w:rFonts w:ascii="Cambria Math" w:hAnsi="Cambria Math" w:cs="Arial"/>
          <w:sz w:val="32"/>
          <w:szCs w:val="32"/>
        </w:rPr>
        <w:t xml:space="preserve"> </w:t>
      </w:r>
      <w:r w:rsidR="00476460">
        <w:rPr>
          <w:rFonts w:ascii="Cambria Math" w:hAnsi="Cambria Math" w:cs="Arial"/>
          <w:sz w:val="32"/>
          <w:szCs w:val="32"/>
        </w:rPr>
        <w:t xml:space="preserve">goes </w:t>
      </w:r>
      <w:r w:rsidR="00CE5A1D" w:rsidRPr="00415BBC">
        <w:rPr>
          <w:rFonts w:ascii="Cambria Math" w:hAnsi="Cambria Math" w:cs="Arial"/>
          <w:sz w:val="32"/>
          <w:szCs w:val="32"/>
        </w:rPr>
        <w:t>be</w:t>
      </w:r>
      <w:r w:rsidRPr="00415BBC">
        <w:rPr>
          <w:rFonts w:ascii="Cambria Math" w:hAnsi="Cambria Math" w:cs="Arial"/>
          <w:sz w:val="32"/>
          <w:szCs w:val="32"/>
        </w:rPr>
        <w:t xml:space="preserve">yond </w:t>
      </w:r>
      <w:r w:rsidR="00CE5A1D" w:rsidRPr="00415BBC">
        <w:rPr>
          <w:rFonts w:ascii="Cambria Math" w:hAnsi="Cambria Math" w:cs="Arial"/>
          <w:sz w:val="32"/>
          <w:szCs w:val="32"/>
        </w:rPr>
        <w:t xml:space="preserve">the novel attempts to address </w:t>
      </w:r>
      <w:r w:rsidRPr="00415BBC">
        <w:rPr>
          <w:rFonts w:ascii="Cambria Math" w:hAnsi="Cambria Math" w:cs="Arial"/>
          <w:sz w:val="32"/>
          <w:szCs w:val="32"/>
        </w:rPr>
        <w:t>land</w:t>
      </w:r>
      <w:r w:rsidR="00CE5A1D" w:rsidRPr="00415BBC">
        <w:rPr>
          <w:rFonts w:ascii="Cambria Math" w:hAnsi="Cambria Math" w:cs="Arial"/>
          <w:sz w:val="32"/>
          <w:szCs w:val="32"/>
        </w:rPr>
        <w:t xml:space="preserve"> issues using technology and research</w:t>
      </w:r>
      <w:r w:rsidRPr="00415BBC">
        <w:rPr>
          <w:rFonts w:ascii="Cambria Math" w:hAnsi="Cambria Math" w:cs="Arial"/>
          <w:sz w:val="32"/>
          <w:szCs w:val="32"/>
        </w:rPr>
        <w:t>, issues of improved seeds</w:t>
      </w:r>
      <w:r w:rsidR="00A61B37" w:rsidRPr="00415BBC">
        <w:rPr>
          <w:rFonts w:ascii="Cambria Math" w:hAnsi="Cambria Math" w:cs="Arial"/>
          <w:sz w:val="32"/>
          <w:szCs w:val="32"/>
        </w:rPr>
        <w:t xml:space="preserve"> and other planting materials</w:t>
      </w:r>
      <w:r w:rsidR="00E748ED">
        <w:rPr>
          <w:rFonts w:ascii="Cambria Math" w:hAnsi="Cambria Math" w:cs="Arial"/>
          <w:sz w:val="32"/>
          <w:szCs w:val="32"/>
        </w:rPr>
        <w:t xml:space="preserve">, issues of optimal pricing, distribution and access to </w:t>
      </w:r>
      <w:r w:rsidRPr="00415BBC">
        <w:rPr>
          <w:rFonts w:ascii="Cambria Math" w:hAnsi="Cambria Math" w:cs="Arial"/>
          <w:sz w:val="32"/>
          <w:szCs w:val="32"/>
        </w:rPr>
        <w:t xml:space="preserve">fertilizer, </w:t>
      </w:r>
      <w:r w:rsidR="00E748ED">
        <w:rPr>
          <w:rFonts w:ascii="Cambria Math" w:hAnsi="Cambria Math" w:cs="Arial"/>
          <w:sz w:val="32"/>
          <w:szCs w:val="32"/>
        </w:rPr>
        <w:t xml:space="preserve">issues of </w:t>
      </w:r>
      <w:r w:rsidRPr="00415BBC">
        <w:rPr>
          <w:rFonts w:ascii="Cambria Math" w:hAnsi="Cambria Math" w:cs="Arial"/>
          <w:sz w:val="32"/>
          <w:szCs w:val="32"/>
        </w:rPr>
        <w:t xml:space="preserve">expanded and improved irrigable lands, storage and warehousing, improved food security and </w:t>
      </w:r>
      <w:r w:rsidRPr="00415BBC">
        <w:rPr>
          <w:rFonts w:ascii="Cambria Math" w:hAnsi="Cambria Math" w:cs="Arial"/>
          <w:sz w:val="32"/>
          <w:szCs w:val="32"/>
        </w:rPr>
        <w:lastRenderedPageBreak/>
        <w:t xml:space="preserve">accessible </w:t>
      </w:r>
      <w:r w:rsidR="00CE5A1D" w:rsidRPr="00415BBC">
        <w:rPr>
          <w:rFonts w:ascii="Cambria Math" w:hAnsi="Cambria Math" w:cs="Arial"/>
          <w:sz w:val="32"/>
          <w:szCs w:val="32"/>
        </w:rPr>
        <w:t xml:space="preserve">and stable </w:t>
      </w:r>
      <w:r w:rsidRPr="00415BBC">
        <w:rPr>
          <w:rFonts w:ascii="Cambria Math" w:hAnsi="Cambria Math" w:cs="Arial"/>
          <w:sz w:val="32"/>
          <w:szCs w:val="32"/>
        </w:rPr>
        <w:t>markets (via commodity exchange)</w:t>
      </w:r>
      <w:r w:rsidR="00476460">
        <w:rPr>
          <w:rFonts w:ascii="Cambria Math" w:hAnsi="Cambria Math" w:cs="Arial"/>
          <w:sz w:val="32"/>
          <w:szCs w:val="32"/>
        </w:rPr>
        <w:t xml:space="preserve">. </w:t>
      </w:r>
      <w:r w:rsidR="00E748ED">
        <w:rPr>
          <w:rFonts w:ascii="Cambria Math" w:hAnsi="Cambria Math" w:cs="Arial"/>
          <w:sz w:val="32"/>
          <w:szCs w:val="32"/>
        </w:rPr>
        <w:t xml:space="preserve"> </w:t>
      </w:r>
      <w:r w:rsidR="00476460" w:rsidRPr="00E748ED">
        <w:rPr>
          <w:rFonts w:ascii="Cambria Math" w:hAnsi="Cambria Math" w:cs="Arial"/>
          <w:sz w:val="32"/>
          <w:szCs w:val="32"/>
        </w:rPr>
        <w:t>O</w:t>
      </w:r>
      <w:r w:rsidR="00CE5A1D" w:rsidRPr="00E748ED">
        <w:rPr>
          <w:rFonts w:ascii="Cambria Math" w:hAnsi="Cambria Math" w:cs="Arial"/>
          <w:sz w:val="32"/>
          <w:szCs w:val="32"/>
        </w:rPr>
        <w:t xml:space="preserve">ur focus </w:t>
      </w:r>
      <w:r w:rsidR="00476460" w:rsidRPr="00E748ED">
        <w:rPr>
          <w:rFonts w:ascii="Cambria Math" w:hAnsi="Cambria Math" w:cs="Arial"/>
          <w:sz w:val="32"/>
          <w:szCs w:val="32"/>
        </w:rPr>
        <w:t xml:space="preserve">also </w:t>
      </w:r>
      <w:r w:rsidR="00CE5A1D" w:rsidRPr="00E748ED">
        <w:rPr>
          <w:rFonts w:ascii="Cambria Math" w:hAnsi="Cambria Math" w:cs="Arial"/>
          <w:sz w:val="32"/>
          <w:szCs w:val="32"/>
        </w:rPr>
        <w:t>extends to ways to increase</w:t>
      </w:r>
      <w:r w:rsidRPr="00E748ED">
        <w:rPr>
          <w:rFonts w:ascii="Cambria Math" w:hAnsi="Cambria Math" w:cs="Arial"/>
          <w:sz w:val="32"/>
          <w:szCs w:val="32"/>
        </w:rPr>
        <w:t xml:space="preserve"> productivity to feed the factories and industry in Ghana and for exports.</w:t>
      </w:r>
      <w:r w:rsidR="003A7E73" w:rsidRPr="00E748ED">
        <w:rPr>
          <w:rFonts w:ascii="Cambria Math" w:hAnsi="Cambria Math" w:cs="Arial"/>
          <w:sz w:val="32"/>
          <w:szCs w:val="32"/>
        </w:rPr>
        <w:t xml:space="preserve"> </w:t>
      </w:r>
    </w:p>
    <w:p w14:paraId="75514D58" w14:textId="77777777" w:rsidR="00476460" w:rsidRPr="00476460" w:rsidRDefault="00476460" w:rsidP="00476460">
      <w:pPr>
        <w:pStyle w:val="ListParagraph"/>
        <w:rPr>
          <w:rFonts w:ascii="Cambria Math" w:hAnsi="Cambria Math" w:cs="Arial"/>
          <w:sz w:val="32"/>
          <w:szCs w:val="32"/>
        </w:rPr>
      </w:pPr>
    </w:p>
    <w:p w14:paraId="32B609F4" w14:textId="77777777" w:rsidR="003F7B39" w:rsidRDefault="00476460" w:rsidP="00E748ED">
      <w:pPr>
        <w:pStyle w:val="ListParagraph"/>
        <w:numPr>
          <w:ilvl w:val="0"/>
          <w:numId w:val="1"/>
        </w:numPr>
        <w:spacing w:line="360" w:lineRule="auto"/>
        <w:rPr>
          <w:rFonts w:ascii="Cambria Math" w:hAnsi="Cambria Math" w:cs="Arial"/>
          <w:sz w:val="32"/>
          <w:szCs w:val="32"/>
        </w:rPr>
      </w:pPr>
      <w:r>
        <w:rPr>
          <w:rFonts w:ascii="Cambria Math" w:hAnsi="Cambria Math" w:cs="Arial"/>
          <w:sz w:val="32"/>
          <w:szCs w:val="32"/>
        </w:rPr>
        <w:t xml:space="preserve">The preparation by the team assembled by the Honourable Minister is re-assuring. The comprehensiveness of the program and </w:t>
      </w:r>
      <w:r w:rsidR="003F7B39">
        <w:rPr>
          <w:rFonts w:ascii="Cambria Math" w:hAnsi="Cambria Math" w:cs="Arial"/>
          <w:sz w:val="32"/>
          <w:szCs w:val="32"/>
        </w:rPr>
        <w:t xml:space="preserve">the </w:t>
      </w:r>
      <w:r>
        <w:rPr>
          <w:rFonts w:ascii="Cambria Math" w:hAnsi="Cambria Math" w:cs="Arial"/>
          <w:sz w:val="32"/>
          <w:szCs w:val="32"/>
        </w:rPr>
        <w:t xml:space="preserve">selection of participants assure me that we should expect some bold, innovative solutions to the challenges of agriculture. The President demands no less of us. </w:t>
      </w:r>
    </w:p>
    <w:p w14:paraId="3F71E712" w14:textId="77777777" w:rsidR="003F7B39" w:rsidRPr="003F7B39" w:rsidRDefault="003F7B39" w:rsidP="003F7B39">
      <w:pPr>
        <w:pStyle w:val="ListParagraph"/>
        <w:rPr>
          <w:rFonts w:ascii="Cambria Math" w:hAnsi="Cambria Math" w:cs="Arial"/>
          <w:sz w:val="32"/>
          <w:szCs w:val="32"/>
        </w:rPr>
      </w:pPr>
    </w:p>
    <w:p w14:paraId="797AF591" w14:textId="0CA8B69A" w:rsidR="00CE5A1D" w:rsidRPr="003F7B39" w:rsidRDefault="00CE5A1D" w:rsidP="003F7B39">
      <w:pPr>
        <w:pStyle w:val="ListParagraph"/>
        <w:numPr>
          <w:ilvl w:val="0"/>
          <w:numId w:val="1"/>
        </w:numPr>
        <w:rPr>
          <w:rFonts w:ascii="Cambria Math" w:hAnsi="Cambria Math" w:cs="Arial"/>
          <w:sz w:val="32"/>
          <w:szCs w:val="32"/>
        </w:rPr>
      </w:pPr>
      <w:r w:rsidRPr="003F7B39">
        <w:rPr>
          <w:rFonts w:ascii="Cambria Math" w:hAnsi="Cambria Math" w:cs="Arial"/>
          <w:sz w:val="32"/>
          <w:szCs w:val="32"/>
        </w:rPr>
        <w:t>Ladies and Gentlemen,</w:t>
      </w:r>
    </w:p>
    <w:p w14:paraId="3A5BC5F1" w14:textId="77777777" w:rsidR="00476460" w:rsidRDefault="00476460" w:rsidP="00476460">
      <w:pPr>
        <w:pStyle w:val="ListParagraph"/>
        <w:ind w:left="360"/>
        <w:rPr>
          <w:rFonts w:ascii="Cambria Math" w:hAnsi="Cambria Math" w:cs="Arial"/>
          <w:sz w:val="32"/>
          <w:szCs w:val="32"/>
        </w:rPr>
      </w:pPr>
    </w:p>
    <w:p w14:paraId="27F46A20" w14:textId="15D8E6E0" w:rsidR="00CF2A21" w:rsidRPr="003F7B39" w:rsidRDefault="00476460" w:rsidP="004161B0">
      <w:pPr>
        <w:pStyle w:val="ListParagraph"/>
        <w:numPr>
          <w:ilvl w:val="1"/>
          <w:numId w:val="1"/>
        </w:numPr>
        <w:spacing w:line="360" w:lineRule="auto"/>
        <w:rPr>
          <w:rFonts w:ascii="Cambria Math" w:hAnsi="Cambria Math" w:cs="Arial"/>
          <w:sz w:val="32"/>
          <w:szCs w:val="32"/>
        </w:rPr>
      </w:pPr>
      <w:r w:rsidRPr="003F7B39">
        <w:rPr>
          <w:rFonts w:ascii="Cambria Math" w:hAnsi="Cambria Math" w:cs="Arial"/>
          <w:sz w:val="32"/>
          <w:szCs w:val="32"/>
        </w:rPr>
        <w:t>W</w:t>
      </w:r>
      <w:r w:rsidR="00CE5A1D" w:rsidRPr="003F7B39">
        <w:rPr>
          <w:rFonts w:ascii="Cambria Math" w:hAnsi="Cambria Math" w:cs="Arial"/>
          <w:sz w:val="32"/>
          <w:szCs w:val="32"/>
        </w:rPr>
        <w:t xml:space="preserve">e appreciate the continuing </w:t>
      </w:r>
      <w:proofErr w:type="gramStart"/>
      <w:r w:rsidR="00CE5A1D" w:rsidRPr="003F7B39">
        <w:rPr>
          <w:rFonts w:ascii="Cambria Math" w:hAnsi="Cambria Math" w:cs="Arial"/>
          <w:sz w:val="32"/>
          <w:szCs w:val="32"/>
        </w:rPr>
        <w:t>contribution</w:t>
      </w:r>
      <w:r w:rsidR="00A57125" w:rsidRPr="003F7B39">
        <w:rPr>
          <w:rFonts w:ascii="Cambria Math" w:hAnsi="Cambria Math" w:cs="Arial"/>
          <w:sz w:val="32"/>
          <w:szCs w:val="32"/>
        </w:rPr>
        <w:t xml:space="preserve"> </w:t>
      </w:r>
      <w:r w:rsidR="00CE5A1D" w:rsidRPr="003F7B39">
        <w:rPr>
          <w:rFonts w:ascii="Cambria Math" w:hAnsi="Cambria Math" w:cs="Arial"/>
          <w:sz w:val="32"/>
          <w:szCs w:val="32"/>
        </w:rPr>
        <w:t xml:space="preserve"> and</w:t>
      </w:r>
      <w:proofErr w:type="gramEnd"/>
      <w:r w:rsidR="00CE5A1D" w:rsidRPr="003F7B39">
        <w:rPr>
          <w:rFonts w:ascii="Cambria Math" w:hAnsi="Cambria Math" w:cs="Arial"/>
          <w:sz w:val="32"/>
          <w:szCs w:val="32"/>
        </w:rPr>
        <w:t xml:space="preserve"> support of </w:t>
      </w:r>
      <w:r w:rsidR="00AB761C" w:rsidRPr="003F7B39">
        <w:rPr>
          <w:rFonts w:ascii="Cambria Math" w:hAnsi="Cambria Math" w:cs="Arial"/>
          <w:sz w:val="32"/>
          <w:szCs w:val="32"/>
        </w:rPr>
        <w:t>our development partners</w:t>
      </w:r>
      <w:r w:rsidRPr="003F7B39">
        <w:rPr>
          <w:rFonts w:ascii="Cambria Math" w:hAnsi="Cambria Math" w:cs="Arial"/>
          <w:sz w:val="32"/>
          <w:szCs w:val="32"/>
        </w:rPr>
        <w:t>.</w:t>
      </w:r>
      <w:r w:rsidR="003F7B39" w:rsidRPr="003F7B39">
        <w:rPr>
          <w:rFonts w:ascii="Cambria Math" w:hAnsi="Cambria Math" w:cs="Arial"/>
          <w:sz w:val="32"/>
          <w:szCs w:val="32"/>
        </w:rPr>
        <w:t xml:space="preserve"> </w:t>
      </w:r>
      <w:r w:rsidRPr="003F7B39">
        <w:rPr>
          <w:rFonts w:ascii="Cambria Math" w:hAnsi="Cambria Math" w:cs="Arial"/>
          <w:sz w:val="32"/>
          <w:szCs w:val="32"/>
        </w:rPr>
        <w:t>W</w:t>
      </w:r>
      <w:r w:rsidR="00AB761C" w:rsidRPr="003F7B39">
        <w:rPr>
          <w:rFonts w:ascii="Cambria Math" w:hAnsi="Cambria Math" w:cs="Arial"/>
          <w:sz w:val="32"/>
          <w:szCs w:val="32"/>
        </w:rPr>
        <w:t>e would want to redirect and align the</w:t>
      </w:r>
      <w:r w:rsidRPr="003F7B39">
        <w:rPr>
          <w:rFonts w:ascii="Cambria Math" w:hAnsi="Cambria Math" w:cs="Arial"/>
          <w:sz w:val="32"/>
          <w:szCs w:val="32"/>
        </w:rPr>
        <w:t xml:space="preserve"> different </w:t>
      </w:r>
      <w:r w:rsidR="00AB761C" w:rsidRPr="003F7B39">
        <w:rPr>
          <w:rFonts w:ascii="Cambria Math" w:hAnsi="Cambria Math" w:cs="Arial"/>
          <w:sz w:val="32"/>
          <w:szCs w:val="32"/>
        </w:rPr>
        <w:t xml:space="preserve">supports in a very constructive way to the benefit of the Ghanaian people. </w:t>
      </w:r>
    </w:p>
    <w:p w14:paraId="71A2A647" w14:textId="77777777" w:rsidR="00CF2A21" w:rsidRDefault="00CF2A21" w:rsidP="00CF2A21">
      <w:pPr>
        <w:pStyle w:val="ListParagraph"/>
        <w:ind w:left="1080"/>
        <w:rPr>
          <w:rFonts w:ascii="Cambria Math" w:hAnsi="Cambria Math" w:cs="Arial"/>
          <w:sz w:val="32"/>
          <w:szCs w:val="32"/>
        </w:rPr>
      </w:pPr>
    </w:p>
    <w:p w14:paraId="07D1DE98" w14:textId="6E6FF963" w:rsidR="00CF2A21" w:rsidRDefault="00AB761C" w:rsidP="004161B0">
      <w:pPr>
        <w:pStyle w:val="ListParagraph"/>
        <w:numPr>
          <w:ilvl w:val="1"/>
          <w:numId w:val="1"/>
        </w:numPr>
        <w:spacing w:line="360" w:lineRule="auto"/>
        <w:rPr>
          <w:rFonts w:ascii="Cambria Math" w:hAnsi="Cambria Math" w:cs="Arial"/>
          <w:sz w:val="32"/>
          <w:szCs w:val="32"/>
        </w:rPr>
      </w:pPr>
      <w:r w:rsidRPr="00B71055">
        <w:rPr>
          <w:rFonts w:ascii="Cambria Math" w:hAnsi="Cambria Math" w:cs="Arial"/>
          <w:sz w:val="32"/>
          <w:szCs w:val="32"/>
        </w:rPr>
        <w:t>Our Agricultural Research Institutes must rise to the challenge</w:t>
      </w:r>
      <w:r w:rsidR="00B71055" w:rsidRPr="00B71055">
        <w:rPr>
          <w:rFonts w:ascii="Cambria Math" w:hAnsi="Cambria Math" w:cs="Arial"/>
          <w:sz w:val="32"/>
          <w:szCs w:val="32"/>
        </w:rPr>
        <w:t>, bridge the gap between research findings and practice,</w:t>
      </w:r>
      <w:r w:rsidRPr="00B71055">
        <w:rPr>
          <w:rFonts w:ascii="Cambria Math" w:hAnsi="Cambria Math" w:cs="Arial"/>
          <w:sz w:val="32"/>
          <w:szCs w:val="32"/>
        </w:rPr>
        <w:t xml:space="preserve"> and address innovatively some of the deficit claims on local know-how</w:t>
      </w:r>
      <w:r w:rsidR="00B71055" w:rsidRPr="00B71055">
        <w:rPr>
          <w:rFonts w:ascii="Cambria Math" w:hAnsi="Cambria Math" w:cs="Arial"/>
          <w:sz w:val="32"/>
          <w:szCs w:val="32"/>
        </w:rPr>
        <w:t xml:space="preserve">. </w:t>
      </w:r>
      <w:r w:rsidR="004161B0">
        <w:rPr>
          <w:rFonts w:ascii="Cambria Math" w:hAnsi="Cambria Math" w:cs="Arial"/>
          <w:sz w:val="32"/>
          <w:szCs w:val="32"/>
        </w:rPr>
        <w:t>Agriculture is geology and environment specific and your knowledge is essential.</w:t>
      </w:r>
    </w:p>
    <w:p w14:paraId="7058AF67" w14:textId="77777777" w:rsidR="00CF2A21" w:rsidRPr="00CF2A21" w:rsidRDefault="00CF2A21" w:rsidP="00CF2A21">
      <w:pPr>
        <w:pStyle w:val="ListParagraph"/>
        <w:rPr>
          <w:rFonts w:ascii="Cambria Math" w:hAnsi="Cambria Math" w:cs="Arial"/>
          <w:sz w:val="32"/>
          <w:szCs w:val="32"/>
        </w:rPr>
      </w:pPr>
    </w:p>
    <w:p w14:paraId="060C9B00" w14:textId="19CE66D8" w:rsidR="00CF2A21" w:rsidRDefault="00B71055" w:rsidP="004161B0">
      <w:pPr>
        <w:pStyle w:val="ListParagraph"/>
        <w:numPr>
          <w:ilvl w:val="1"/>
          <w:numId w:val="1"/>
        </w:numPr>
        <w:spacing w:line="360" w:lineRule="auto"/>
        <w:rPr>
          <w:rFonts w:ascii="Cambria Math" w:hAnsi="Cambria Math" w:cs="Arial"/>
          <w:sz w:val="32"/>
          <w:szCs w:val="32"/>
        </w:rPr>
      </w:pPr>
      <w:r w:rsidRPr="00B71055">
        <w:rPr>
          <w:rFonts w:ascii="Cambria Math" w:hAnsi="Cambria Math" w:cs="Arial"/>
          <w:sz w:val="32"/>
          <w:szCs w:val="32"/>
        </w:rPr>
        <w:t xml:space="preserve">We invite the </w:t>
      </w:r>
      <w:r w:rsidR="00AB761C" w:rsidRPr="00B71055">
        <w:rPr>
          <w:rFonts w:ascii="Cambria Math" w:hAnsi="Cambria Math" w:cs="Arial"/>
          <w:sz w:val="32"/>
          <w:szCs w:val="32"/>
        </w:rPr>
        <w:t xml:space="preserve">financial institutions </w:t>
      </w:r>
      <w:r w:rsidRPr="00B71055">
        <w:rPr>
          <w:rFonts w:ascii="Cambria Math" w:hAnsi="Cambria Math" w:cs="Arial"/>
          <w:sz w:val="32"/>
          <w:szCs w:val="32"/>
        </w:rPr>
        <w:t>to re-examine their approach to agricultural financing in order</w:t>
      </w:r>
      <w:r w:rsidR="00AB761C" w:rsidRPr="00B71055">
        <w:rPr>
          <w:rFonts w:ascii="Cambria Math" w:hAnsi="Cambria Math" w:cs="Arial"/>
          <w:sz w:val="32"/>
          <w:szCs w:val="32"/>
        </w:rPr>
        <w:t xml:space="preserve"> to address the needs of the near</w:t>
      </w:r>
      <w:r w:rsidR="003F7B39">
        <w:rPr>
          <w:rFonts w:ascii="Cambria Math" w:hAnsi="Cambria Math" w:cs="Arial"/>
          <w:sz w:val="32"/>
          <w:szCs w:val="32"/>
        </w:rPr>
        <w:t>ly</w:t>
      </w:r>
      <w:r w:rsidR="00AB761C" w:rsidRPr="00B71055">
        <w:rPr>
          <w:rFonts w:ascii="Cambria Math" w:hAnsi="Cambria Math" w:cs="Arial"/>
          <w:sz w:val="32"/>
          <w:szCs w:val="32"/>
        </w:rPr>
        <w:t xml:space="preserve"> 50 percent of the work force engaged </w:t>
      </w:r>
      <w:r w:rsidR="00AB761C" w:rsidRPr="00B71055">
        <w:rPr>
          <w:rFonts w:ascii="Cambria Math" w:hAnsi="Cambria Math" w:cs="Arial"/>
          <w:sz w:val="32"/>
          <w:szCs w:val="32"/>
        </w:rPr>
        <w:lastRenderedPageBreak/>
        <w:t>in Agriculture</w:t>
      </w:r>
      <w:r w:rsidRPr="00B71055">
        <w:rPr>
          <w:rFonts w:ascii="Cambria Math" w:hAnsi="Cambria Math" w:cs="Arial"/>
          <w:sz w:val="32"/>
          <w:szCs w:val="32"/>
        </w:rPr>
        <w:t xml:space="preserve">. Business as usual will not advance us any further than we are today. </w:t>
      </w:r>
    </w:p>
    <w:p w14:paraId="03F93BA0" w14:textId="77777777" w:rsidR="00CF2A21" w:rsidRPr="00CF2A21" w:rsidRDefault="00CF2A21" w:rsidP="00CF2A21">
      <w:pPr>
        <w:pStyle w:val="ListParagraph"/>
        <w:rPr>
          <w:rFonts w:ascii="Cambria Math" w:hAnsi="Cambria Math" w:cs="Arial"/>
          <w:sz w:val="32"/>
          <w:szCs w:val="32"/>
        </w:rPr>
      </w:pPr>
    </w:p>
    <w:p w14:paraId="0FA74D15" w14:textId="6D54EBD6" w:rsidR="00CF2A21" w:rsidRDefault="00B71055" w:rsidP="004161B0">
      <w:pPr>
        <w:pStyle w:val="ListParagraph"/>
        <w:numPr>
          <w:ilvl w:val="1"/>
          <w:numId w:val="1"/>
        </w:numPr>
        <w:spacing w:line="360" w:lineRule="auto"/>
        <w:rPr>
          <w:rFonts w:ascii="Cambria Math" w:hAnsi="Cambria Math" w:cs="Arial"/>
          <w:sz w:val="32"/>
          <w:szCs w:val="32"/>
        </w:rPr>
      </w:pPr>
      <w:r w:rsidRPr="00B71055">
        <w:rPr>
          <w:rFonts w:ascii="Cambria Math" w:hAnsi="Cambria Math" w:cs="Arial"/>
          <w:sz w:val="32"/>
          <w:szCs w:val="32"/>
        </w:rPr>
        <w:t xml:space="preserve">We invite our public servants to see themselves as facilitators of the business of agriculture. Agriculture is a fragile and time-sensitive occupation. Your decisions, licensing, approvals and service delivery must be responsive, </w:t>
      </w:r>
      <w:r w:rsidR="00CF2A21">
        <w:rPr>
          <w:rFonts w:ascii="Cambria Math" w:hAnsi="Cambria Math" w:cs="Arial"/>
          <w:sz w:val="32"/>
          <w:szCs w:val="32"/>
        </w:rPr>
        <w:t xml:space="preserve">supportive, </w:t>
      </w:r>
      <w:r w:rsidRPr="00B71055">
        <w:rPr>
          <w:rFonts w:ascii="Cambria Math" w:hAnsi="Cambria Math" w:cs="Arial"/>
          <w:sz w:val="32"/>
          <w:szCs w:val="32"/>
        </w:rPr>
        <w:t xml:space="preserve">professional and in the </w:t>
      </w:r>
      <w:r w:rsidR="003F7B39">
        <w:rPr>
          <w:rFonts w:ascii="Cambria Math" w:hAnsi="Cambria Math" w:cs="Arial"/>
          <w:sz w:val="32"/>
          <w:szCs w:val="32"/>
        </w:rPr>
        <w:t>true spirit of doing the greatest</w:t>
      </w:r>
      <w:r w:rsidRPr="00B71055">
        <w:rPr>
          <w:rFonts w:ascii="Cambria Math" w:hAnsi="Cambria Math" w:cs="Arial"/>
          <w:sz w:val="32"/>
          <w:szCs w:val="32"/>
        </w:rPr>
        <w:t xml:space="preserve"> public good. </w:t>
      </w:r>
    </w:p>
    <w:p w14:paraId="0C739984" w14:textId="77777777" w:rsidR="00CF2A21" w:rsidRPr="00CF2A21" w:rsidRDefault="00CF2A21" w:rsidP="00CF2A21">
      <w:pPr>
        <w:pStyle w:val="ListParagraph"/>
        <w:rPr>
          <w:rFonts w:ascii="Cambria Math" w:hAnsi="Cambria Math" w:cs="Arial"/>
          <w:sz w:val="32"/>
          <w:szCs w:val="32"/>
        </w:rPr>
      </w:pPr>
    </w:p>
    <w:p w14:paraId="71267D39" w14:textId="2044DA33" w:rsidR="00AB761C" w:rsidRDefault="00B71055" w:rsidP="004161B0">
      <w:pPr>
        <w:pStyle w:val="ListParagraph"/>
        <w:numPr>
          <w:ilvl w:val="1"/>
          <w:numId w:val="1"/>
        </w:numPr>
        <w:spacing w:line="360" w:lineRule="auto"/>
        <w:rPr>
          <w:rFonts w:ascii="Cambria Math" w:hAnsi="Cambria Math" w:cs="Arial"/>
          <w:sz w:val="32"/>
          <w:szCs w:val="32"/>
        </w:rPr>
      </w:pPr>
      <w:r w:rsidRPr="00B71055">
        <w:rPr>
          <w:rFonts w:ascii="Cambria Math" w:hAnsi="Cambria Math" w:cs="Arial"/>
          <w:sz w:val="32"/>
          <w:szCs w:val="32"/>
        </w:rPr>
        <w:t xml:space="preserve">Government will do its bit by signalling its aspirations and determination in the 2018 budget. </w:t>
      </w:r>
    </w:p>
    <w:p w14:paraId="5935B6C8" w14:textId="77777777" w:rsidR="00B71055" w:rsidRPr="00B71055" w:rsidRDefault="00B71055" w:rsidP="00B71055">
      <w:pPr>
        <w:pStyle w:val="ListParagraph"/>
        <w:ind w:left="360"/>
        <w:rPr>
          <w:rFonts w:ascii="Cambria Math" w:hAnsi="Cambria Math" w:cs="Arial"/>
          <w:sz w:val="32"/>
          <w:szCs w:val="32"/>
        </w:rPr>
      </w:pPr>
    </w:p>
    <w:p w14:paraId="458EE8E7" w14:textId="4788B264" w:rsidR="00F00029" w:rsidRDefault="00F332B8" w:rsidP="004161B0">
      <w:pPr>
        <w:pStyle w:val="ListParagraph"/>
        <w:numPr>
          <w:ilvl w:val="0"/>
          <w:numId w:val="1"/>
        </w:numPr>
        <w:spacing w:line="360" w:lineRule="auto"/>
        <w:rPr>
          <w:rFonts w:ascii="Cambria Math" w:hAnsi="Cambria Math" w:cs="Arial"/>
          <w:sz w:val="32"/>
          <w:szCs w:val="32"/>
        </w:rPr>
      </w:pPr>
      <w:r w:rsidRPr="00B71055">
        <w:rPr>
          <w:rFonts w:ascii="Cambria Math" w:hAnsi="Cambria Math" w:cs="Arial"/>
          <w:sz w:val="32"/>
          <w:szCs w:val="32"/>
        </w:rPr>
        <w:t xml:space="preserve">The vision of H.E. President Nana </w:t>
      </w:r>
      <w:proofErr w:type="spellStart"/>
      <w:r w:rsidRPr="00B71055">
        <w:rPr>
          <w:rFonts w:ascii="Cambria Math" w:hAnsi="Cambria Math" w:cs="Arial"/>
          <w:sz w:val="32"/>
          <w:szCs w:val="32"/>
        </w:rPr>
        <w:t>Addo</w:t>
      </w:r>
      <w:proofErr w:type="spellEnd"/>
      <w:r w:rsidRPr="00B71055">
        <w:rPr>
          <w:rFonts w:ascii="Cambria Math" w:hAnsi="Cambria Math" w:cs="Arial"/>
          <w:sz w:val="32"/>
          <w:szCs w:val="32"/>
        </w:rPr>
        <w:t xml:space="preserve"> </w:t>
      </w:r>
      <w:proofErr w:type="spellStart"/>
      <w:r w:rsidRPr="00B71055">
        <w:rPr>
          <w:rFonts w:ascii="Cambria Math" w:hAnsi="Cambria Math" w:cs="Arial"/>
          <w:sz w:val="32"/>
          <w:szCs w:val="32"/>
        </w:rPr>
        <w:t>Dankwa</w:t>
      </w:r>
      <w:proofErr w:type="spellEnd"/>
      <w:r w:rsidRPr="00B71055">
        <w:rPr>
          <w:rFonts w:ascii="Cambria Math" w:hAnsi="Cambria Math" w:cs="Arial"/>
          <w:sz w:val="32"/>
          <w:szCs w:val="32"/>
        </w:rPr>
        <w:t xml:space="preserve"> </w:t>
      </w:r>
      <w:proofErr w:type="spellStart"/>
      <w:r w:rsidRPr="00B71055">
        <w:rPr>
          <w:rFonts w:ascii="Cambria Math" w:hAnsi="Cambria Math" w:cs="Arial"/>
          <w:sz w:val="32"/>
          <w:szCs w:val="32"/>
        </w:rPr>
        <w:t>Akufo-Addo</w:t>
      </w:r>
      <w:proofErr w:type="spellEnd"/>
      <w:r w:rsidRPr="00B71055">
        <w:rPr>
          <w:rFonts w:ascii="Cambria Math" w:hAnsi="Cambria Math" w:cs="Arial"/>
          <w:sz w:val="32"/>
          <w:szCs w:val="32"/>
        </w:rPr>
        <w:t xml:space="preserve"> is to have a Plan that is not meant for the shelves</w:t>
      </w:r>
      <w:r w:rsidR="00B71055" w:rsidRPr="00B71055">
        <w:rPr>
          <w:rFonts w:ascii="Cambria Math" w:hAnsi="Cambria Math" w:cs="Arial"/>
          <w:sz w:val="32"/>
          <w:szCs w:val="32"/>
        </w:rPr>
        <w:t xml:space="preserve">. We ask for a comprehensive, innovative and </w:t>
      </w:r>
      <w:r w:rsidRPr="00B71055">
        <w:rPr>
          <w:rFonts w:ascii="Cambria Math" w:hAnsi="Cambria Math" w:cs="Arial"/>
          <w:sz w:val="32"/>
          <w:szCs w:val="32"/>
        </w:rPr>
        <w:t xml:space="preserve">implementable Ghana’s Agricultural Development Plan. </w:t>
      </w:r>
      <w:r w:rsidR="00B71055" w:rsidRPr="00B71055">
        <w:rPr>
          <w:rFonts w:ascii="Cambria Math" w:hAnsi="Cambria Math" w:cs="Arial"/>
          <w:sz w:val="32"/>
          <w:szCs w:val="32"/>
        </w:rPr>
        <w:t>W</w:t>
      </w:r>
      <w:r w:rsidRPr="00B71055">
        <w:rPr>
          <w:rFonts w:ascii="Cambria Math" w:hAnsi="Cambria Math" w:cs="Arial"/>
          <w:sz w:val="32"/>
          <w:szCs w:val="32"/>
        </w:rPr>
        <w:t xml:space="preserve">e have higher expectations of this Forum and the work of the Technical Committee to follow. </w:t>
      </w:r>
    </w:p>
    <w:p w14:paraId="62308170" w14:textId="77777777" w:rsidR="00CF2A21" w:rsidRPr="00B71055" w:rsidRDefault="00CF2A21" w:rsidP="00CF2A21">
      <w:pPr>
        <w:pStyle w:val="ListParagraph"/>
        <w:ind w:left="360"/>
        <w:rPr>
          <w:rFonts w:ascii="Cambria Math" w:hAnsi="Cambria Math" w:cs="Arial"/>
          <w:sz w:val="32"/>
          <w:szCs w:val="32"/>
        </w:rPr>
      </w:pPr>
    </w:p>
    <w:p w14:paraId="042C3B61" w14:textId="77777777" w:rsidR="00CF2A21" w:rsidRDefault="00F00029" w:rsidP="004161B0">
      <w:pPr>
        <w:pStyle w:val="ListParagraph"/>
        <w:numPr>
          <w:ilvl w:val="0"/>
          <w:numId w:val="1"/>
        </w:numPr>
        <w:spacing w:line="360" w:lineRule="auto"/>
        <w:rPr>
          <w:rFonts w:ascii="Cambria Math" w:hAnsi="Cambria Math" w:cs="Arial"/>
          <w:sz w:val="32"/>
          <w:szCs w:val="32"/>
        </w:rPr>
      </w:pPr>
      <w:r w:rsidRPr="00415BBC">
        <w:rPr>
          <w:rFonts w:ascii="Cambria Math" w:hAnsi="Cambria Math" w:cs="Arial"/>
          <w:sz w:val="32"/>
          <w:szCs w:val="32"/>
        </w:rPr>
        <w:t>As major stakeholders</w:t>
      </w:r>
      <w:r w:rsidR="00DB7C0A" w:rsidRPr="00415BBC">
        <w:rPr>
          <w:rFonts w:ascii="Cambria Math" w:hAnsi="Cambria Math" w:cs="Arial"/>
          <w:sz w:val="32"/>
          <w:szCs w:val="32"/>
        </w:rPr>
        <w:t>,</w:t>
      </w:r>
      <w:r w:rsidRPr="00415BBC">
        <w:rPr>
          <w:rFonts w:ascii="Cambria Math" w:hAnsi="Cambria Math" w:cs="Arial"/>
          <w:sz w:val="32"/>
          <w:szCs w:val="32"/>
        </w:rPr>
        <w:t xml:space="preserve"> help set the stage towards this ambitious plan to drive and attract investments to this critical sector of our economy. Yes, we have discovered oil but let us do with Agriculture what a finite natural resource </w:t>
      </w:r>
      <w:r w:rsidR="009E6B82" w:rsidRPr="00415BBC">
        <w:rPr>
          <w:rFonts w:ascii="Cambria Math" w:hAnsi="Cambria Math" w:cs="Arial"/>
          <w:sz w:val="32"/>
          <w:szCs w:val="32"/>
        </w:rPr>
        <w:t xml:space="preserve">could </w:t>
      </w:r>
      <w:r w:rsidRPr="00415BBC">
        <w:rPr>
          <w:rFonts w:ascii="Cambria Math" w:hAnsi="Cambria Math" w:cs="Arial"/>
          <w:sz w:val="32"/>
          <w:szCs w:val="32"/>
        </w:rPr>
        <w:t xml:space="preserve">never do for our people.  </w:t>
      </w:r>
    </w:p>
    <w:p w14:paraId="70F98BC3" w14:textId="77777777" w:rsidR="00CF2A21" w:rsidRDefault="00CF2A21" w:rsidP="00CF2A21">
      <w:pPr>
        <w:pStyle w:val="ListParagraph"/>
        <w:ind w:left="360"/>
        <w:rPr>
          <w:rFonts w:ascii="Cambria Math" w:hAnsi="Cambria Math" w:cs="Arial"/>
          <w:sz w:val="32"/>
          <w:szCs w:val="32"/>
        </w:rPr>
      </w:pPr>
    </w:p>
    <w:p w14:paraId="3073BCEA" w14:textId="6DE86A0C" w:rsidR="00CF2A21" w:rsidRDefault="00F00029" w:rsidP="004161B0">
      <w:pPr>
        <w:pStyle w:val="ListParagraph"/>
        <w:numPr>
          <w:ilvl w:val="0"/>
          <w:numId w:val="1"/>
        </w:numPr>
        <w:spacing w:line="360" w:lineRule="auto"/>
        <w:rPr>
          <w:rFonts w:ascii="Cambria Math" w:hAnsi="Cambria Math" w:cs="Arial"/>
          <w:sz w:val="32"/>
          <w:szCs w:val="32"/>
        </w:rPr>
      </w:pPr>
      <w:r w:rsidRPr="00415BBC">
        <w:rPr>
          <w:rFonts w:ascii="Cambria Math" w:hAnsi="Cambria Math" w:cs="Arial"/>
          <w:sz w:val="32"/>
          <w:szCs w:val="32"/>
        </w:rPr>
        <w:lastRenderedPageBreak/>
        <w:t>Let’s reignite hope towards agriculture, let’s provide confidence for the near</w:t>
      </w:r>
      <w:r w:rsidR="003F7B39">
        <w:rPr>
          <w:rFonts w:ascii="Cambria Math" w:hAnsi="Cambria Math" w:cs="Arial"/>
          <w:sz w:val="32"/>
          <w:szCs w:val="32"/>
        </w:rPr>
        <w:t>ly</w:t>
      </w:r>
      <w:r w:rsidRPr="00415BBC">
        <w:rPr>
          <w:rFonts w:ascii="Cambria Math" w:hAnsi="Cambria Math" w:cs="Arial"/>
          <w:sz w:val="32"/>
          <w:szCs w:val="32"/>
        </w:rPr>
        <w:t xml:space="preserve"> 5</w:t>
      </w:r>
      <w:r w:rsidR="008F44C2" w:rsidRPr="00415BBC">
        <w:rPr>
          <w:rFonts w:ascii="Cambria Math" w:hAnsi="Cambria Math" w:cs="Arial"/>
          <w:sz w:val="32"/>
          <w:szCs w:val="32"/>
        </w:rPr>
        <w:t>0</w:t>
      </w:r>
      <w:r w:rsidRPr="00415BBC">
        <w:rPr>
          <w:rFonts w:ascii="Cambria Math" w:hAnsi="Cambria Math" w:cs="Arial"/>
          <w:sz w:val="32"/>
          <w:szCs w:val="32"/>
        </w:rPr>
        <w:t xml:space="preserve"> percent of our labour force in agriculture and attract more of our youth </w:t>
      </w:r>
      <w:r w:rsidR="00835595" w:rsidRPr="00415BBC">
        <w:rPr>
          <w:rFonts w:ascii="Cambria Math" w:hAnsi="Cambria Math" w:cs="Arial"/>
          <w:sz w:val="32"/>
          <w:szCs w:val="32"/>
        </w:rPr>
        <w:t>away from</w:t>
      </w:r>
      <w:r w:rsidRPr="00415BBC">
        <w:rPr>
          <w:rFonts w:ascii="Cambria Math" w:hAnsi="Cambria Math" w:cs="Arial"/>
          <w:sz w:val="32"/>
          <w:szCs w:val="32"/>
        </w:rPr>
        <w:t xml:space="preserve"> </w:t>
      </w:r>
      <w:r w:rsidR="009E6B82" w:rsidRPr="00415BBC">
        <w:rPr>
          <w:rFonts w:ascii="Cambria Math" w:hAnsi="Cambria Math" w:cs="Arial"/>
          <w:sz w:val="32"/>
          <w:szCs w:val="32"/>
        </w:rPr>
        <w:t xml:space="preserve">the rush to </w:t>
      </w:r>
      <w:r w:rsidRPr="00415BBC">
        <w:rPr>
          <w:rFonts w:ascii="Cambria Math" w:hAnsi="Cambria Math" w:cs="Arial"/>
          <w:sz w:val="32"/>
          <w:szCs w:val="32"/>
        </w:rPr>
        <w:t>small scale and illegal mining</w:t>
      </w:r>
      <w:r w:rsidR="00CF2A21">
        <w:rPr>
          <w:rFonts w:ascii="Cambria Math" w:hAnsi="Cambria Math" w:cs="Arial"/>
          <w:sz w:val="32"/>
          <w:szCs w:val="32"/>
        </w:rPr>
        <w:t>.</w:t>
      </w:r>
    </w:p>
    <w:p w14:paraId="56A60F67" w14:textId="77777777" w:rsidR="00CF2A21" w:rsidRPr="00CF2A21" w:rsidRDefault="00CF2A21" w:rsidP="00CF2A21">
      <w:pPr>
        <w:pStyle w:val="ListParagraph"/>
        <w:rPr>
          <w:rFonts w:ascii="Cambria Math" w:hAnsi="Cambria Math" w:cs="Arial"/>
          <w:sz w:val="32"/>
          <w:szCs w:val="32"/>
        </w:rPr>
      </w:pPr>
    </w:p>
    <w:p w14:paraId="1689CE4C" w14:textId="354AF965" w:rsidR="00521963" w:rsidRPr="00415BBC" w:rsidRDefault="00CF2A21" w:rsidP="004161B0">
      <w:pPr>
        <w:pStyle w:val="ListParagraph"/>
        <w:numPr>
          <w:ilvl w:val="0"/>
          <w:numId w:val="1"/>
        </w:numPr>
        <w:spacing w:line="360" w:lineRule="auto"/>
        <w:rPr>
          <w:rFonts w:ascii="Cambria Math" w:hAnsi="Cambria Math" w:cs="Arial"/>
          <w:sz w:val="32"/>
          <w:szCs w:val="32"/>
        </w:rPr>
      </w:pPr>
      <w:r>
        <w:rPr>
          <w:rFonts w:ascii="Cambria Math" w:hAnsi="Cambria Math" w:cs="Arial"/>
          <w:sz w:val="32"/>
          <w:szCs w:val="32"/>
        </w:rPr>
        <w:t xml:space="preserve">Let us </w:t>
      </w:r>
      <w:r w:rsidR="00835595" w:rsidRPr="00415BBC">
        <w:rPr>
          <w:rFonts w:ascii="Cambria Math" w:hAnsi="Cambria Math" w:cs="Arial"/>
          <w:sz w:val="32"/>
          <w:szCs w:val="32"/>
        </w:rPr>
        <w:t xml:space="preserve">reorient the </w:t>
      </w:r>
      <w:r>
        <w:rPr>
          <w:rFonts w:ascii="Cambria Math" w:hAnsi="Cambria Math" w:cs="Arial"/>
          <w:sz w:val="32"/>
          <w:szCs w:val="32"/>
        </w:rPr>
        <w:t xml:space="preserve">youth to the </w:t>
      </w:r>
      <w:r w:rsidR="009E6B82" w:rsidRPr="00415BBC">
        <w:rPr>
          <w:rFonts w:ascii="Cambria Math" w:hAnsi="Cambria Math" w:cs="Arial"/>
          <w:sz w:val="32"/>
          <w:szCs w:val="32"/>
        </w:rPr>
        <w:t xml:space="preserve">profitable </w:t>
      </w:r>
      <w:r w:rsidR="00F00029" w:rsidRPr="00415BBC">
        <w:rPr>
          <w:rFonts w:ascii="Cambria Math" w:hAnsi="Cambria Math" w:cs="Arial"/>
          <w:sz w:val="32"/>
          <w:szCs w:val="32"/>
        </w:rPr>
        <w:t xml:space="preserve">business of agriculture. </w:t>
      </w:r>
      <w:r w:rsidR="00F332B8" w:rsidRPr="00415BBC">
        <w:rPr>
          <w:rFonts w:ascii="Cambria Math" w:hAnsi="Cambria Math" w:cs="Arial"/>
          <w:sz w:val="32"/>
          <w:szCs w:val="32"/>
        </w:rPr>
        <w:t>To this end, I declare this Consultative Forum open and looking forward to our collective participation</w:t>
      </w:r>
      <w:r w:rsidR="00B146AA" w:rsidRPr="00415BBC">
        <w:rPr>
          <w:rFonts w:ascii="Cambria Math" w:hAnsi="Cambria Math" w:cs="Arial"/>
          <w:sz w:val="32"/>
          <w:szCs w:val="32"/>
        </w:rPr>
        <w:t xml:space="preserve"> in the process</w:t>
      </w:r>
      <w:r w:rsidR="00F332B8" w:rsidRPr="00415BBC">
        <w:rPr>
          <w:rFonts w:ascii="Cambria Math" w:hAnsi="Cambria Math" w:cs="Arial"/>
          <w:sz w:val="32"/>
          <w:szCs w:val="32"/>
        </w:rPr>
        <w:t xml:space="preserve">. </w:t>
      </w:r>
    </w:p>
    <w:p w14:paraId="3FBBF986" w14:textId="77777777" w:rsidR="00521963" w:rsidRPr="00415BBC" w:rsidRDefault="00521963" w:rsidP="00415BBC">
      <w:pPr>
        <w:spacing w:line="276" w:lineRule="auto"/>
        <w:rPr>
          <w:rFonts w:ascii="Cambria Math" w:hAnsi="Cambria Math" w:cs="Arial"/>
          <w:sz w:val="32"/>
          <w:szCs w:val="32"/>
        </w:rPr>
      </w:pPr>
    </w:p>
    <w:p w14:paraId="29606133" w14:textId="63D3D013" w:rsidR="00B146AA" w:rsidRPr="00415BBC" w:rsidRDefault="00B146AA" w:rsidP="00415BBC">
      <w:pPr>
        <w:pStyle w:val="ListParagraph"/>
        <w:numPr>
          <w:ilvl w:val="0"/>
          <w:numId w:val="1"/>
        </w:numPr>
        <w:rPr>
          <w:rFonts w:ascii="Cambria Math" w:hAnsi="Cambria Math" w:cs="Arial"/>
          <w:sz w:val="32"/>
          <w:szCs w:val="32"/>
        </w:rPr>
      </w:pPr>
      <w:r w:rsidRPr="00415BBC">
        <w:rPr>
          <w:rFonts w:ascii="Cambria Math" w:hAnsi="Cambria Math" w:cs="Arial"/>
          <w:sz w:val="32"/>
          <w:szCs w:val="32"/>
        </w:rPr>
        <w:t>Thank you for your time.</w:t>
      </w:r>
      <w:r w:rsidR="004161B0">
        <w:rPr>
          <w:rFonts w:ascii="Cambria Math" w:hAnsi="Cambria Math" w:cs="Arial"/>
          <w:sz w:val="32"/>
          <w:szCs w:val="32"/>
        </w:rPr>
        <w:t xml:space="preserve"> And God bless our homeland Ghana.</w:t>
      </w:r>
    </w:p>
    <w:sectPr w:rsidR="00B146AA" w:rsidRPr="00415BBC" w:rsidSect="00826A8D">
      <w:headerReference w:type="default" r:id="rId10"/>
      <w:footerReference w:type="default" r:id="rId11"/>
      <w:pgSz w:w="11906" w:h="16838"/>
      <w:pgMar w:top="1440" w:right="1440" w:bottom="1440" w:left="1440" w:header="708" w:footer="708" w:gutter="0"/>
      <w:pgBorders w:offsetFrom="page">
        <w:top w:val="single" w:sz="18" w:space="24" w:color="auto"/>
        <w:left w:val="single" w:sz="18" w:space="24" w:color="auto"/>
        <w:bottom w:val="single" w:sz="18" w:space="24" w:color="auto"/>
        <w:right w:val="single" w:sz="1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D79896" w14:textId="77777777" w:rsidR="008F786A" w:rsidRDefault="008F786A" w:rsidP="00521963">
      <w:pPr>
        <w:spacing w:after="0" w:line="240" w:lineRule="auto"/>
      </w:pPr>
      <w:r>
        <w:separator/>
      </w:r>
    </w:p>
  </w:endnote>
  <w:endnote w:type="continuationSeparator" w:id="0">
    <w:p w14:paraId="79D0C8EC" w14:textId="77777777" w:rsidR="008F786A" w:rsidRDefault="008F786A" w:rsidP="005219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yriad Roman">
    <w:altName w:val="Myriad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A37BC7" w14:textId="4EBB4C61" w:rsidR="00521963" w:rsidRDefault="00521963">
    <w:pPr>
      <w:pStyle w:val="Footer"/>
      <w:jc w:val="center"/>
    </w:pPr>
  </w:p>
  <w:p w14:paraId="0DD04A47" w14:textId="77777777" w:rsidR="00521963" w:rsidRDefault="005219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8B5632" w14:textId="77777777" w:rsidR="008F786A" w:rsidRDefault="008F786A" w:rsidP="00521963">
      <w:pPr>
        <w:spacing w:after="0" w:line="240" w:lineRule="auto"/>
      </w:pPr>
      <w:r>
        <w:separator/>
      </w:r>
    </w:p>
  </w:footnote>
  <w:footnote w:type="continuationSeparator" w:id="0">
    <w:p w14:paraId="1B5388C6" w14:textId="77777777" w:rsidR="008F786A" w:rsidRDefault="008F786A" w:rsidP="005219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8336367"/>
      <w:docPartObj>
        <w:docPartGallery w:val="Page Numbers (Top of Page)"/>
        <w:docPartUnique/>
      </w:docPartObj>
    </w:sdtPr>
    <w:sdtEndPr/>
    <w:sdtContent>
      <w:p w14:paraId="08373D40" w14:textId="77777777" w:rsidR="00415BBC" w:rsidRDefault="00415BBC">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35642B">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5642B">
          <w:rPr>
            <w:b/>
            <w:bCs/>
            <w:noProof/>
          </w:rPr>
          <w:t>11</w:t>
        </w:r>
        <w:r>
          <w:rPr>
            <w:b/>
            <w:bCs/>
            <w:sz w:val="24"/>
            <w:szCs w:val="24"/>
          </w:rPr>
          <w:fldChar w:fldCharType="end"/>
        </w:r>
      </w:p>
    </w:sdtContent>
  </w:sdt>
  <w:p w14:paraId="24D362EC" w14:textId="77777777" w:rsidR="00415BBC" w:rsidRDefault="00415B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F04DE8"/>
    <w:multiLevelType w:val="hybridMultilevel"/>
    <w:tmpl w:val="1E1A3662"/>
    <w:lvl w:ilvl="0" w:tplc="4FB69154">
      <w:start w:val="1"/>
      <w:numFmt w:val="decimal"/>
      <w:lvlText w:val="%1."/>
      <w:lvlJc w:val="left"/>
      <w:pPr>
        <w:ind w:left="360" w:hanging="360"/>
      </w:pPr>
      <w:rPr>
        <w:rFonts w:hint="default"/>
        <w:i w:val="0"/>
        <w:color w:val="FF0000"/>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284"/>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485"/>
    <w:rsid w:val="000554BF"/>
    <w:rsid w:val="000A2CF8"/>
    <w:rsid w:val="000B4FE4"/>
    <w:rsid w:val="000E710E"/>
    <w:rsid w:val="00127006"/>
    <w:rsid w:val="001B1BA7"/>
    <w:rsid w:val="001F492D"/>
    <w:rsid w:val="00220FDE"/>
    <w:rsid w:val="00246B10"/>
    <w:rsid w:val="002533D4"/>
    <w:rsid w:val="00271D22"/>
    <w:rsid w:val="002D60CC"/>
    <w:rsid w:val="002F0308"/>
    <w:rsid w:val="00346429"/>
    <w:rsid w:val="003479B2"/>
    <w:rsid w:val="00354C9A"/>
    <w:rsid w:val="0035642B"/>
    <w:rsid w:val="003A7E73"/>
    <w:rsid w:val="003C57A8"/>
    <w:rsid w:val="003D432B"/>
    <w:rsid w:val="003E1FB0"/>
    <w:rsid w:val="003F1651"/>
    <w:rsid w:val="003F7B39"/>
    <w:rsid w:val="00415BBC"/>
    <w:rsid w:val="004161B0"/>
    <w:rsid w:val="00462854"/>
    <w:rsid w:val="00476460"/>
    <w:rsid w:val="005075E1"/>
    <w:rsid w:val="00521963"/>
    <w:rsid w:val="00532BB4"/>
    <w:rsid w:val="00543897"/>
    <w:rsid w:val="005A01CE"/>
    <w:rsid w:val="005F4E24"/>
    <w:rsid w:val="00605EAC"/>
    <w:rsid w:val="006B71F3"/>
    <w:rsid w:val="006E5B80"/>
    <w:rsid w:val="00747809"/>
    <w:rsid w:val="007A6448"/>
    <w:rsid w:val="00804AF5"/>
    <w:rsid w:val="00807BD4"/>
    <w:rsid w:val="00813D76"/>
    <w:rsid w:val="00826A8D"/>
    <w:rsid w:val="00835595"/>
    <w:rsid w:val="008950FF"/>
    <w:rsid w:val="008F44C2"/>
    <w:rsid w:val="008F786A"/>
    <w:rsid w:val="00922173"/>
    <w:rsid w:val="009245D3"/>
    <w:rsid w:val="00924917"/>
    <w:rsid w:val="009448E1"/>
    <w:rsid w:val="009453C5"/>
    <w:rsid w:val="00946C4D"/>
    <w:rsid w:val="00974962"/>
    <w:rsid w:val="009B424C"/>
    <w:rsid w:val="009C2F85"/>
    <w:rsid w:val="009E6B82"/>
    <w:rsid w:val="00A35CB7"/>
    <w:rsid w:val="00A57125"/>
    <w:rsid w:val="00A61B37"/>
    <w:rsid w:val="00A76581"/>
    <w:rsid w:val="00A90F73"/>
    <w:rsid w:val="00AB645F"/>
    <w:rsid w:val="00AB761C"/>
    <w:rsid w:val="00AE19A5"/>
    <w:rsid w:val="00B146AA"/>
    <w:rsid w:val="00B524EE"/>
    <w:rsid w:val="00B71055"/>
    <w:rsid w:val="00BE6686"/>
    <w:rsid w:val="00C463CE"/>
    <w:rsid w:val="00C62EF8"/>
    <w:rsid w:val="00CA73ED"/>
    <w:rsid w:val="00CE5A1D"/>
    <w:rsid w:val="00CE6C05"/>
    <w:rsid w:val="00CF2A21"/>
    <w:rsid w:val="00D36485"/>
    <w:rsid w:val="00D6651A"/>
    <w:rsid w:val="00D77454"/>
    <w:rsid w:val="00DB7C0A"/>
    <w:rsid w:val="00DD646C"/>
    <w:rsid w:val="00E11F4B"/>
    <w:rsid w:val="00E46ABF"/>
    <w:rsid w:val="00E748ED"/>
    <w:rsid w:val="00EA1A8E"/>
    <w:rsid w:val="00EB6D65"/>
    <w:rsid w:val="00EC5FBC"/>
    <w:rsid w:val="00EE4060"/>
    <w:rsid w:val="00F00029"/>
    <w:rsid w:val="00F11C5A"/>
    <w:rsid w:val="00F332B8"/>
    <w:rsid w:val="00F66F1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C1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Calibri" w:hAnsi="Garamond"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D22"/>
    <w:pPr>
      <w:spacing w:after="120" w:line="480" w:lineRule="auto"/>
      <w:jc w:val="both"/>
    </w:pPr>
    <w:rPr>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1D22"/>
    <w:pPr>
      <w:tabs>
        <w:tab w:val="center" w:pos="4513"/>
        <w:tab w:val="right" w:pos="9026"/>
      </w:tabs>
      <w:spacing w:line="240" w:lineRule="auto"/>
    </w:pPr>
  </w:style>
  <w:style w:type="character" w:customStyle="1" w:styleId="HeaderChar">
    <w:name w:val="Header Char"/>
    <w:link w:val="Header"/>
    <w:uiPriority w:val="99"/>
    <w:rsid w:val="00271D22"/>
    <w:rPr>
      <w:rFonts w:ascii="Garamond" w:hAnsi="Garamond"/>
      <w:sz w:val="24"/>
    </w:rPr>
  </w:style>
  <w:style w:type="paragraph" w:styleId="Footer">
    <w:name w:val="footer"/>
    <w:basedOn w:val="Normal"/>
    <w:link w:val="FooterChar"/>
    <w:uiPriority w:val="99"/>
    <w:unhideWhenUsed/>
    <w:rsid w:val="00271D22"/>
    <w:pPr>
      <w:tabs>
        <w:tab w:val="center" w:pos="4513"/>
        <w:tab w:val="right" w:pos="9026"/>
      </w:tabs>
      <w:spacing w:line="240" w:lineRule="auto"/>
    </w:pPr>
  </w:style>
  <w:style w:type="character" w:customStyle="1" w:styleId="FooterChar">
    <w:name w:val="Footer Char"/>
    <w:link w:val="Footer"/>
    <w:uiPriority w:val="99"/>
    <w:rsid w:val="00271D22"/>
    <w:rPr>
      <w:rFonts w:ascii="Garamond" w:hAnsi="Garamond"/>
      <w:sz w:val="24"/>
    </w:rPr>
  </w:style>
  <w:style w:type="paragraph" w:styleId="ListParagraph">
    <w:name w:val="List Paragraph"/>
    <w:basedOn w:val="Normal"/>
    <w:uiPriority w:val="99"/>
    <w:qFormat/>
    <w:rsid w:val="00271D22"/>
    <w:pPr>
      <w:spacing w:after="200" w:line="276" w:lineRule="auto"/>
      <w:ind w:left="720"/>
      <w:contextualSpacing/>
    </w:pPr>
    <w:rPr>
      <w:rFonts w:ascii="Calibri" w:eastAsia="Times New Roman" w:hAnsi="Calibri"/>
    </w:rPr>
  </w:style>
  <w:style w:type="paragraph" w:styleId="BalloonText">
    <w:name w:val="Balloon Text"/>
    <w:basedOn w:val="Normal"/>
    <w:link w:val="BalloonTextChar"/>
    <w:uiPriority w:val="99"/>
    <w:semiHidden/>
    <w:unhideWhenUsed/>
    <w:rsid w:val="00D6651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6651A"/>
    <w:rPr>
      <w:rFonts w:ascii="Tahoma" w:hAnsi="Tahoma" w:cs="Tahoma"/>
      <w:sz w:val="16"/>
      <w:szCs w:val="16"/>
      <w:lang w:val="en-GB"/>
    </w:rPr>
  </w:style>
  <w:style w:type="character" w:styleId="CommentReference">
    <w:name w:val="annotation reference"/>
    <w:uiPriority w:val="99"/>
    <w:semiHidden/>
    <w:unhideWhenUsed/>
    <w:rsid w:val="008F44C2"/>
    <w:rPr>
      <w:sz w:val="16"/>
      <w:szCs w:val="16"/>
    </w:rPr>
  </w:style>
  <w:style w:type="paragraph" w:styleId="CommentText">
    <w:name w:val="annotation text"/>
    <w:basedOn w:val="Normal"/>
    <w:link w:val="CommentTextChar"/>
    <w:uiPriority w:val="99"/>
    <w:semiHidden/>
    <w:unhideWhenUsed/>
    <w:rsid w:val="008F44C2"/>
    <w:rPr>
      <w:sz w:val="20"/>
      <w:szCs w:val="20"/>
    </w:rPr>
  </w:style>
  <w:style w:type="character" w:customStyle="1" w:styleId="CommentTextChar">
    <w:name w:val="Comment Text Char"/>
    <w:link w:val="CommentText"/>
    <w:uiPriority w:val="99"/>
    <w:semiHidden/>
    <w:rsid w:val="008F44C2"/>
    <w:rPr>
      <w:lang w:val="en-GB"/>
    </w:rPr>
  </w:style>
  <w:style w:type="paragraph" w:styleId="CommentSubject">
    <w:name w:val="annotation subject"/>
    <w:basedOn w:val="CommentText"/>
    <w:next w:val="CommentText"/>
    <w:link w:val="CommentSubjectChar"/>
    <w:uiPriority w:val="99"/>
    <w:semiHidden/>
    <w:unhideWhenUsed/>
    <w:rsid w:val="008F44C2"/>
    <w:rPr>
      <w:b/>
      <w:bCs/>
    </w:rPr>
  </w:style>
  <w:style w:type="character" w:customStyle="1" w:styleId="CommentSubjectChar">
    <w:name w:val="Comment Subject Char"/>
    <w:link w:val="CommentSubject"/>
    <w:uiPriority w:val="99"/>
    <w:semiHidden/>
    <w:rsid w:val="008F44C2"/>
    <w:rPr>
      <w:b/>
      <w:bCs/>
      <w:lang w:val="en-GB"/>
    </w:rPr>
  </w:style>
  <w:style w:type="paragraph" w:customStyle="1" w:styleId="Pa2">
    <w:name w:val="Pa2"/>
    <w:basedOn w:val="Normal"/>
    <w:next w:val="Normal"/>
    <w:uiPriority w:val="99"/>
    <w:rsid w:val="00CA73ED"/>
    <w:pPr>
      <w:autoSpaceDE w:val="0"/>
      <w:autoSpaceDN w:val="0"/>
      <w:adjustRightInd w:val="0"/>
      <w:spacing w:after="0" w:line="181" w:lineRule="atLeast"/>
      <w:jc w:val="left"/>
    </w:pPr>
    <w:rPr>
      <w:rFonts w:ascii="Myriad Roman" w:hAnsi="Myriad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Calibri" w:hAnsi="Garamond"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D22"/>
    <w:pPr>
      <w:spacing w:after="120" w:line="480" w:lineRule="auto"/>
      <w:jc w:val="both"/>
    </w:pPr>
    <w:rPr>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1D22"/>
    <w:pPr>
      <w:tabs>
        <w:tab w:val="center" w:pos="4513"/>
        <w:tab w:val="right" w:pos="9026"/>
      </w:tabs>
      <w:spacing w:line="240" w:lineRule="auto"/>
    </w:pPr>
  </w:style>
  <w:style w:type="character" w:customStyle="1" w:styleId="HeaderChar">
    <w:name w:val="Header Char"/>
    <w:link w:val="Header"/>
    <w:uiPriority w:val="99"/>
    <w:rsid w:val="00271D22"/>
    <w:rPr>
      <w:rFonts w:ascii="Garamond" w:hAnsi="Garamond"/>
      <w:sz w:val="24"/>
    </w:rPr>
  </w:style>
  <w:style w:type="paragraph" w:styleId="Footer">
    <w:name w:val="footer"/>
    <w:basedOn w:val="Normal"/>
    <w:link w:val="FooterChar"/>
    <w:uiPriority w:val="99"/>
    <w:unhideWhenUsed/>
    <w:rsid w:val="00271D22"/>
    <w:pPr>
      <w:tabs>
        <w:tab w:val="center" w:pos="4513"/>
        <w:tab w:val="right" w:pos="9026"/>
      </w:tabs>
      <w:spacing w:line="240" w:lineRule="auto"/>
    </w:pPr>
  </w:style>
  <w:style w:type="character" w:customStyle="1" w:styleId="FooterChar">
    <w:name w:val="Footer Char"/>
    <w:link w:val="Footer"/>
    <w:uiPriority w:val="99"/>
    <w:rsid w:val="00271D22"/>
    <w:rPr>
      <w:rFonts w:ascii="Garamond" w:hAnsi="Garamond"/>
      <w:sz w:val="24"/>
    </w:rPr>
  </w:style>
  <w:style w:type="paragraph" w:styleId="ListParagraph">
    <w:name w:val="List Paragraph"/>
    <w:basedOn w:val="Normal"/>
    <w:uiPriority w:val="99"/>
    <w:qFormat/>
    <w:rsid w:val="00271D22"/>
    <w:pPr>
      <w:spacing w:after="200" w:line="276" w:lineRule="auto"/>
      <w:ind w:left="720"/>
      <w:contextualSpacing/>
    </w:pPr>
    <w:rPr>
      <w:rFonts w:ascii="Calibri" w:eastAsia="Times New Roman" w:hAnsi="Calibri"/>
    </w:rPr>
  </w:style>
  <w:style w:type="paragraph" w:styleId="BalloonText">
    <w:name w:val="Balloon Text"/>
    <w:basedOn w:val="Normal"/>
    <w:link w:val="BalloonTextChar"/>
    <w:uiPriority w:val="99"/>
    <w:semiHidden/>
    <w:unhideWhenUsed/>
    <w:rsid w:val="00D6651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6651A"/>
    <w:rPr>
      <w:rFonts w:ascii="Tahoma" w:hAnsi="Tahoma" w:cs="Tahoma"/>
      <w:sz w:val="16"/>
      <w:szCs w:val="16"/>
      <w:lang w:val="en-GB"/>
    </w:rPr>
  </w:style>
  <w:style w:type="character" w:styleId="CommentReference">
    <w:name w:val="annotation reference"/>
    <w:uiPriority w:val="99"/>
    <w:semiHidden/>
    <w:unhideWhenUsed/>
    <w:rsid w:val="008F44C2"/>
    <w:rPr>
      <w:sz w:val="16"/>
      <w:szCs w:val="16"/>
    </w:rPr>
  </w:style>
  <w:style w:type="paragraph" w:styleId="CommentText">
    <w:name w:val="annotation text"/>
    <w:basedOn w:val="Normal"/>
    <w:link w:val="CommentTextChar"/>
    <w:uiPriority w:val="99"/>
    <w:semiHidden/>
    <w:unhideWhenUsed/>
    <w:rsid w:val="008F44C2"/>
    <w:rPr>
      <w:sz w:val="20"/>
      <w:szCs w:val="20"/>
    </w:rPr>
  </w:style>
  <w:style w:type="character" w:customStyle="1" w:styleId="CommentTextChar">
    <w:name w:val="Comment Text Char"/>
    <w:link w:val="CommentText"/>
    <w:uiPriority w:val="99"/>
    <w:semiHidden/>
    <w:rsid w:val="008F44C2"/>
    <w:rPr>
      <w:lang w:val="en-GB"/>
    </w:rPr>
  </w:style>
  <w:style w:type="paragraph" w:styleId="CommentSubject">
    <w:name w:val="annotation subject"/>
    <w:basedOn w:val="CommentText"/>
    <w:next w:val="CommentText"/>
    <w:link w:val="CommentSubjectChar"/>
    <w:uiPriority w:val="99"/>
    <w:semiHidden/>
    <w:unhideWhenUsed/>
    <w:rsid w:val="008F44C2"/>
    <w:rPr>
      <w:b/>
      <w:bCs/>
    </w:rPr>
  </w:style>
  <w:style w:type="character" w:customStyle="1" w:styleId="CommentSubjectChar">
    <w:name w:val="Comment Subject Char"/>
    <w:link w:val="CommentSubject"/>
    <w:uiPriority w:val="99"/>
    <w:semiHidden/>
    <w:rsid w:val="008F44C2"/>
    <w:rPr>
      <w:b/>
      <w:bCs/>
      <w:lang w:val="en-GB"/>
    </w:rPr>
  </w:style>
  <w:style w:type="paragraph" w:customStyle="1" w:styleId="Pa2">
    <w:name w:val="Pa2"/>
    <w:basedOn w:val="Normal"/>
    <w:next w:val="Normal"/>
    <w:uiPriority w:val="99"/>
    <w:rsid w:val="00CA73ED"/>
    <w:pPr>
      <w:autoSpaceDE w:val="0"/>
      <w:autoSpaceDN w:val="0"/>
      <w:adjustRightInd w:val="0"/>
      <w:spacing w:after="0" w:line="181" w:lineRule="atLeast"/>
      <w:jc w:val="left"/>
    </w:pPr>
    <w:rPr>
      <w:rFonts w:ascii="Myriad Roman" w:hAnsi="Myriad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661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4A7805-E1DF-4C08-98F7-C8F44DCDD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1843</Words>
  <Characters>10509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Anyars Imoro Ibrahim</dc:creator>
  <cp:lastModifiedBy>9fe</cp:lastModifiedBy>
  <cp:revision>2</cp:revision>
  <cp:lastPrinted>2017-11-05T03:44:00Z</cp:lastPrinted>
  <dcterms:created xsi:type="dcterms:W3CDTF">2017-11-06T20:35:00Z</dcterms:created>
  <dcterms:modified xsi:type="dcterms:W3CDTF">2017-11-06T20:35:00Z</dcterms:modified>
</cp:coreProperties>
</file>